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18219" w14:textId="77777777" w:rsidR="006D3C8D" w:rsidRDefault="00411B27">
      <w:r>
        <w:rPr>
          <w:noProof/>
        </w:rPr>
        <mc:AlternateContent>
          <mc:Choice Requires="wps">
            <w:drawing>
              <wp:anchor distT="0" distB="0" distL="114300" distR="114300" simplePos="0" relativeHeight="251660288" behindDoc="0" locked="0" layoutInCell="1" allowOverlap="1" wp14:anchorId="77AF37D8" wp14:editId="17FE48AA">
                <wp:simplePos x="0" y="0"/>
                <wp:positionH relativeFrom="column">
                  <wp:posOffset>3390900</wp:posOffset>
                </wp:positionH>
                <wp:positionV relativeFrom="paragraph">
                  <wp:posOffset>62865</wp:posOffset>
                </wp:positionV>
                <wp:extent cx="2716530" cy="13430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343025"/>
                        </a:xfrm>
                        <a:prstGeom prst="rect">
                          <a:avLst/>
                        </a:prstGeom>
                        <a:solidFill>
                          <a:srgbClr val="FFFFFF"/>
                        </a:solidFill>
                        <a:ln w="9525">
                          <a:noFill/>
                          <a:miter lim="800000"/>
                          <a:headEnd/>
                          <a:tailEnd/>
                        </a:ln>
                      </wps:spPr>
                      <wps:txbx>
                        <w:txbxContent>
                          <w:p w14:paraId="6C21417C" w14:textId="77777777" w:rsidR="006D3C8D" w:rsidRPr="006B6B2B" w:rsidRDefault="006D3C8D" w:rsidP="006D3C8D">
                            <w:pPr>
                              <w:jc w:val="right"/>
                              <w:rPr>
                                <w:sz w:val="24"/>
                                <w:szCs w:val="24"/>
                              </w:rPr>
                            </w:pPr>
                            <w:r w:rsidRPr="006B6B2B">
                              <w:rPr>
                                <w:sz w:val="24"/>
                                <w:szCs w:val="24"/>
                              </w:rPr>
                              <w:t>Office of the County Executive</w:t>
                            </w:r>
                          </w:p>
                          <w:p w14:paraId="52DA3625" w14:textId="77777777" w:rsidR="006D3C8D" w:rsidRPr="00411B27" w:rsidRDefault="00411B27" w:rsidP="006D3C8D">
                            <w:pPr>
                              <w:jc w:val="right"/>
                              <w:rPr>
                                <w:b/>
                                <w:sz w:val="32"/>
                                <w:szCs w:val="32"/>
                              </w:rPr>
                            </w:pPr>
                            <w:r w:rsidRPr="00411B27">
                              <w:rPr>
                                <w:b/>
                                <w:sz w:val="32"/>
                                <w:szCs w:val="32"/>
                              </w:rPr>
                              <w:t>Jonathan Delagrave</w:t>
                            </w:r>
                          </w:p>
                          <w:p w14:paraId="185C0C46" w14:textId="77777777" w:rsidR="006D3C8D" w:rsidRPr="006B6B2B" w:rsidRDefault="006D3C8D" w:rsidP="006D3C8D">
                            <w:pPr>
                              <w:jc w:val="right"/>
                              <w:rPr>
                                <w:sz w:val="22"/>
                                <w:szCs w:val="22"/>
                              </w:rPr>
                            </w:pPr>
                            <w:r w:rsidRPr="006B6B2B">
                              <w:rPr>
                                <w:sz w:val="22"/>
                                <w:szCs w:val="22"/>
                              </w:rPr>
                              <w:t>730 Wisconsin Avenue</w:t>
                            </w:r>
                          </w:p>
                          <w:p w14:paraId="1E4FA350" w14:textId="77777777" w:rsidR="006D3C8D" w:rsidRPr="006B6B2B" w:rsidRDefault="006D3C8D" w:rsidP="006D3C8D">
                            <w:pPr>
                              <w:jc w:val="right"/>
                              <w:rPr>
                                <w:sz w:val="22"/>
                                <w:szCs w:val="22"/>
                              </w:rPr>
                            </w:pPr>
                            <w:r w:rsidRPr="006B6B2B">
                              <w:rPr>
                                <w:sz w:val="22"/>
                                <w:szCs w:val="22"/>
                              </w:rPr>
                              <w:t>Racine, WI  53403</w:t>
                            </w:r>
                          </w:p>
                          <w:p w14:paraId="7038EB48" w14:textId="77777777" w:rsidR="006D3C8D" w:rsidRPr="006B6B2B" w:rsidRDefault="006D3C8D" w:rsidP="006D3C8D">
                            <w:pPr>
                              <w:jc w:val="right"/>
                              <w:rPr>
                                <w:sz w:val="22"/>
                                <w:szCs w:val="22"/>
                              </w:rPr>
                            </w:pPr>
                            <w:r w:rsidRPr="006B6B2B">
                              <w:rPr>
                                <w:sz w:val="22"/>
                                <w:szCs w:val="22"/>
                              </w:rPr>
                              <w:t>262-636-3273</w:t>
                            </w:r>
                          </w:p>
                          <w:p w14:paraId="52A72456" w14:textId="77777777" w:rsidR="006D3C8D" w:rsidRPr="006B6B2B" w:rsidRDefault="006D3C8D" w:rsidP="006D3C8D">
                            <w:pPr>
                              <w:jc w:val="right"/>
                              <w:rPr>
                                <w:sz w:val="22"/>
                                <w:szCs w:val="22"/>
                              </w:rPr>
                            </w:pPr>
                            <w:r w:rsidRPr="006B6B2B">
                              <w:rPr>
                                <w:sz w:val="22"/>
                                <w:szCs w:val="22"/>
                              </w:rPr>
                              <w:t>fax: 262-636-3549</w:t>
                            </w:r>
                          </w:p>
                          <w:p w14:paraId="7129E8C2" w14:textId="77777777" w:rsidR="006D3C8D" w:rsidRPr="00411B27" w:rsidRDefault="006D3C8D" w:rsidP="006D3C8D">
                            <w:pPr>
                              <w:jc w:val="right"/>
                              <w:rPr>
                                <w:sz w:val="18"/>
                                <w:szCs w:val="18"/>
                              </w:rPr>
                            </w:pPr>
                            <w:r w:rsidRPr="006B6B2B">
                              <w:rPr>
                                <w:sz w:val="22"/>
                                <w:szCs w:val="22"/>
                              </w:rPr>
                              <w:t>Jonathan.Delagrave@</w:t>
                            </w:r>
                            <w:r w:rsidR="009877CE">
                              <w:rPr>
                                <w:sz w:val="22"/>
                                <w:szCs w:val="22"/>
                              </w:rPr>
                              <w:t>racinecounty.com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F37D8" id="_x0000_t202" coordsize="21600,21600" o:spt="202" path="m,l,21600r21600,l21600,xe">
                <v:stroke joinstyle="miter"/>
                <v:path gradientshapeok="t" o:connecttype="rect"/>
              </v:shapetype>
              <v:shape id="Text Box 2" o:spid="_x0000_s1026" type="#_x0000_t202" style="position:absolute;margin-left:267pt;margin-top:4.95pt;width:213.9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" stroked="f">
                <v:textbox>
                  <w:txbxContent>
                    <w:p w14:paraId="6C21417C" w14:textId="77777777" w:rsidR="006D3C8D" w:rsidRPr="006B6B2B" w:rsidRDefault="006D3C8D" w:rsidP="006D3C8D">
                      <w:pPr>
                        <w:jc w:val="right"/>
                        <w:rPr>
                          <w:sz w:val="24"/>
                          <w:szCs w:val="24"/>
                        </w:rPr>
                      </w:pPr>
                      <w:r w:rsidRPr="006B6B2B">
                        <w:rPr>
                          <w:sz w:val="24"/>
                          <w:szCs w:val="24"/>
                        </w:rPr>
                        <w:t>Office of the County Executive</w:t>
                      </w:r>
                    </w:p>
                    <w:p w14:paraId="52DA3625" w14:textId="77777777" w:rsidR="006D3C8D" w:rsidRPr="00411B27" w:rsidRDefault="00411B27" w:rsidP="006D3C8D">
                      <w:pPr>
                        <w:jc w:val="right"/>
                        <w:rPr>
                          <w:b/>
                          <w:sz w:val="32"/>
                          <w:szCs w:val="32"/>
                        </w:rPr>
                      </w:pPr>
                      <w:r w:rsidRPr="00411B27">
                        <w:rPr>
                          <w:b/>
                          <w:sz w:val="32"/>
                          <w:szCs w:val="32"/>
                        </w:rPr>
                        <w:t>Jonathan Delagrave</w:t>
                      </w:r>
                    </w:p>
                    <w:p w14:paraId="185C0C46" w14:textId="77777777" w:rsidR="006D3C8D" w:rsidRPr="006B6B2B" w:rsidRDefault="006D3C8D" w:rsidP="006D3C8D">
                      <w:pPr>
                        <w:jc w:val="right"/>
                        <w:rPr>
                          <w:sz w:val="22"/>
                          <w:szCs w:val="22"/>
                        </w:rPr>
                      </w:pPr>
                      <w:r w:rsidRPr="006B6B2B">
                        <w:rPr>
                          <w:sz w:val="22"/>
                          <w:szCs w:val="22"/>
                        </w:rPr>
                        <w:t>730 Wisconsin Avenue</w:t>
                      </w:r>
                    </w:p>
                    <w:p w14:paraId="1E4FA350" w14:textId="77777777" w:rsidR="006D3C8D" w:rsidRPr="006B6B2B" w:rsidRDefault="006D3C8D" w:rsidP="006D3C8D">
                      <w:pPr>
                        <w:jc w:val="right"/>
                        <w:rPr>
                          <w:sz w:val="22"/>
                          <w:szCs w:val="22"/>
                        </w:rPr>
                      </w:pPr>
                      <w:r w:rsidRPr="006B6B2B">
                        <w:rPr>
                          <w:sz w:val="22"/>
                          <w:szCs w:val="22"/>
                        </w:rPr>
                        <w:t>Racine, WI  53403</w:t>
                      </w:r>
                    </w:p>
                    <w:p w14:paraId="7038EB48" w14:textId="77777777" w:rsidR="006D3C8D" w:rsidRPr="006B6B2B" w:rsidRDefault="006D3C8D" w:rsidP="006D3C8D">
                      <w:pPr>
                        <w:jc w:val="right"/>
                        <w:rPr>
                          <w:sz w:val="22"/>
                          <w:szCs w:val="22"/>
                        </w:rPr>
                      </w:pPr>
                      <w:r w:rsidRPr="006B6B2B">
                        <w:rPr>
                          <w:sz w:val="22"/>
                          <w:szCs w:val="22"/>
                        </w:rPr>
                        <w:t>262-636-3273</w:t>
                      </w:r>
                    </w:p>
                    <w:p w14:paraId="52A72456" w14:textId="77777777" w:rsidR="006D3C8D" w:rsidRPr="006B6B2B" w:rsidRDefault="006D3C8D" w:rsidP="006D3C8D">
                      <w:pPr>
                        <w:jc w:val="right"/>
                        <w:rPr>
                          <w:sz w:val="22"/>
                          <w:szCs w:val="22"/>
                        </w:rPr>
                      </w:pPr>
                      <w:r w:rsidRPr="006B6B2B">
                        <w:rPr>
                          <w:sz w:val="22"/>
                          <w:szCs w:val="22"/>
                        </w:rPr>
                        <w:t>fax: 262-636-3549</w:t>
                      </w:r>
                    </w:p>
                    <w:p w14:paraId="7129E8C2" w14:textId="77777777" w:rsidR="006D3C8D" w:rsidRPr="00411B27" w:rsidRDefault="006D3C8D" w:rsidP="006D3C8D">
                      <w:pPr>
                        <w:jc w:val="right"/>
                        <w:rPr>
                          <w:sz w:val="18"/>
                          <w:szCs w:val="18"/>
                        </w:rPr>
                      </w:pPr>
                      <w:r w:rsidRPr="006B6B2B">
                        <w:rPr>
                          <w:sz w:val="22"/>
                          <w:szCs w:val="22"/>
                        </w:rPr>
                        <w:t>Jonathan.Delagrave@</w:t>
                      </w:r>
                      <w:r w:rsidR="009877CE">
                        <w:rPr>
                          <w:sz w:val="22"/>
                          <w:szCs w:val="22"/>
                        </w:rPr>
                        <w:t>racinecounty.com</w:t>
                      </w:r>
                    </w:p>
                  </w:txbxContent>
                </v:textbox>
              </v:shape>
            </w:pict>
          </mc:Fallback>
        </mc:AlternateContent>
      </w:r>
    </w:p>
    <w:p w14:paraId="23B8E31C" w14:textId="77777777" w:rsidR="006D3C8D" w:rsidRDefault="006D3C8D">
      <w:r>
        <w:rPr>
          <w:noProof/>
        </w:rPr>
        <w:drawing>
          <wp:inline distT="0" distB="0" distL="0" distR="0" wp14:anchorId="11366A84" wp14:editId="6FA10BBD">
            <wp:extent cx="3438525" cy="125673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256734"/>
                    </a:xfrm>
                    <a:prstGeom prst="rect">
                      <a:avLst/>
                    </a:prstGeom>
                    <a:noFill/>
                  </pic:spPr>
                </pic:pic>
              </a:graphicData>
            </a:graphic>
          </wp:inline>
        </w:drawing>
      </w:r>
      <w:r>
        <w:t xml:space="preserve"> </w:t>
      </w:r>
    </w:p>
    <w:p w14:paraId="06ED5D8D" w14:textId="77777777" w:rsidR="00CB61BC" w:rsidRDefault="00CB61BC"/>
    <w:p w14:paraId="5B2A9C6C" w14:textId="77777777" w:rsidR="00CB61BC" w:rsidRDefault="00CB61BC"/>
    <w:tbl>
      <w:tblPr>
        <w:tblW w:w="9738" w:type="dxa"/>
        <w:tblLayout w:type="fixed"/>
        <w:tblLook w:val="0000" w:firstRow="0" w:lastRow="0" w:firstColumn="0" w:lastColumn="0" w:noHBand="0" w:noVBand="0"/>
      </w:tblPr>
      <w:tblGrid>
        <w:gridCol w:w="5220"/>
        <w:gridCol w:w="4518"/>
      </w:tblGrid>
      <w:tr w:rsidR="00CB61BC" w14:paraId="1AF6B770" w14:textId="77777777" w:rsidTr="00411B27">
        <w:trPr>
          <w:trHeight w:val="946"/>
        </w:trPr>
        <w:tc>
          <w:tcPr>
            <w:tcW w:w="5220" w:type="dxa"/>
          </w:tcPr>
          <w:p w14:paraId="0CBFCFE7" w14:textId="77777777" w:rsidR="00CB61BC" w:rsidRDefault="00CB61BC">
            <w:r>
              <w:t xml:space="preserve">FOR IMMEDIATE RELEASE </w:t>
            </w:r>
          </w:p>
          <w:p w14:paraId="35977D47" w14:textId="144ABFE2" w:rsidR="00CB61BC" w:rsidRDefault="00C6620F">
            <w:pPr>
              <w:pStyle w:val="Heading4"/>
              <w:rPr>
                <w:rFonts w:ascii="Arial" w:hAnsi="Arial"/>
                <w:sz w:val="20"/>
              </w:rPr>
            </w:pPr>
            <w:r>
              <w:rPr>
                <w:rFonts w:ascii="Arial" w:hAnsi="Arial"/>
                <w:sz w:val="20"/>
              </w:rPr>
              <w:fldChar w:fldCharType="begin"/>
            </w:r>
            <w:r w:rsidR="00CB61BC">
              <w:rPr>
                <w:rFonts w:ascii="Arial" w:hAnsi="Arial"/>
                <w:sz w:val="20"/>
              </w:rPr>
              <w:instrText xml:space="preserve"> TIME \@ "MMMM d, yyyy" </w:instrText>
            </w:r>
            <w:r>
              <w:rPr>
                <w:rFonts w:ascii="Arial" w:hAnsi="Arial"/>
                <w:sz w:val="20"/>
              </w:rPr>
              <w:fldChar w:fldCharType="separate"/>
            </w:r>
            <w:r w:rsidR="00857562">
              <w:rPr>
                <w:rFonts w:ascii="Arial" w:hAnsi="Arial"/>
                <w:noProof/>
                <w:sz w:val="20"/>
              </w:rPr>
              <w:t>May 26, 2020</w:t>
            </w:r>
            <w:r>
              <w:rPr>
                <w:rFonts w:ascii="Arial" w:hAnsi="Arial"/>
                <w:sz w:val="20"/>
              </w:rPr>
              <w:fldChar w:fldCharType="end"/>
            </w:r>
          </w:p>
        </w:tc>
        <w:tc>
          <w:tcPr>
            <w:tcW w:w="4518" w:type="dxa"/>
          </w:tcPr>
          <w:p w14:paraId="0FADD4A7" w14:textId="291EC289" w:rsidR="00CB61BC" w:rsidRDefault="00B226BD">
            <w:pPr>
              <w:pStyle w:val="Heading3"/>
              <w:rPr>
                <w:rFonts w:ascii="Arial" w:hAnsi="Arial"/>
                <w:sz w:val="20"/>
              </w:rPr>
            </w:pPr>
            <w:r>
              <w:rPr>
                <w:rFonts w:ascii="Arial" w:hAnsi="Arial"/>
                <w:sz w:val="20"/>
              </w:rPr>
              <w:t xml:space="preserve"> MEDIA </w:t>
            </w:r>
            <w:r w:rsidR="00CB61BC">
              <w:rPr>
                <w:rFonts w:ascii="Arial" w:hAnsi="Arial"/>
                <w:sz w:val="20"/>
              </w:rPr>
              <w:t xml:space="preserve">CONTACT: </w:t>
            </w:r>
            <w:r w:rsidR="002204FF">
              <w:rPr>
                <w:rFonts w:ascii="Arial" w:hAnsi="Arial"/>
                <w:sz w:val="20"/>
              </w:rPr>
              <w:t>M</w:t>
            </w:r>
            <w:r w:rsidR="005D1E4A">
              <w:rPr>
                <w:rFonts w:ascii="Arial" w:hAnsi="Arial"/>
                <w:sz w:val="20"/>
              </w:rPr>
              <w:t>ark Schaaf</w:t>
            </w:r>
          </w:p>
          <w:p w14:paraId="1AC3C590" w14:textId="4A226A1F" w:rsidR="00CB61BC" w:rsidRDefault="00CB61BC">
            <w:pPr>
              <w:jc w:val="right"/>
            </w:pPr>
            <w:r>
              <w:t>(262) 636-</w:t>
            </w:r>
            <w:r w:rsidR="005D1E4A">
              <w:t>3815</w:t>
            </w:r>
          </w:p>
          <w:p w14:paraId="637EF64F" w14:textId="3D68C5D0" w:rsidR="00CB61BC" w:rsidRDefault="002204FF">
            <w:pPr>
              <w:jc w:val="right"/>
            </w:pPr>
            <w:r>
              <w:t>M</w:t>
            </w:r>
            <w:r w:rsidR="005D1E4A">
              <w:t>ark.Schaaf</w:t>
            </w:r>
            <w:r w:rsidR="009877CE">
              <w:t>@racinecounty.com</w:t>
            </w:r>
          </w:p>
          <w:p w14:paraId="18BC1C1A" w14:textId="77777777" w:rsidR="00CB61BC" w:rsidRDefault="00CB61BC">
            <w:pPr>
              <w:jc w:val="right"/>
            </w:pPr>
          </w:p>
          <w:p w14:paraId="038EDE67" w14:textId="77777777" w:rsidR="00CB61BC" w:rsidRDefault="00CB61BC">
            <w:pPr>
              <w:jc w:val="right"/>
            </w:pPr>
          </w:p>
        </w:tc>
      </w:tr>
    </w:tbl>
    <w:p w14:paraId="10BFD542" w14:textId="1D4700F0" w:rsidR="00857562" w:rsidRPr="00857562" w:rsidRDefault="006B6B2B" w:rsidP="00857562">
      <w:pPr>
        <w:pStyle w:val="Caption"/>
        <w:rPr>
          <w:rFonts w:ascii="Arial" w:hAnsi="Arial" w:cs="Arial"/>
          <w:b/>
          <w:noProof/>
          <w:sz w:val="24"/>
          <w:szCs w:val="24"/>
          <w:u w:val="none"/>
        </w:rPr>
      </w:pPr>
      <w:r w:rsidRPr="002117E4">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104C3DEF" wp14:editId="57F0BF6E">
                <wp:simplePos x="0" y="0"/>
                <wp:positionH relativeFrom="column">
                  <wp:posOffset>-66675</wp:posOffset>
                </wp:positionH>
                <wp:positionV relativeFrom="paragraph">
                  <wp:posOffset>-829310</wp:posOffset>
                </wp:positionV>
                <wp:extent cx="6124575" cy="0"/>
                <wp:effectExtent l="0" t="19050" r="95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A4CC"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3pt" to="477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PHw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" o:allowincell="f" strokeweight="4.5pt">
                <v:stroke linestyle="thinThick"/>
                <w10:wrap type="topAndBottom"/>
                <w10:anchorlock/>
              </v:line>
            </w:pict>
          </mc:Fallback>
        </mc:AlternateContent>
      </w:r>
      <w:r w:rsidR="00857562">
        <w:rPr>
          <w:rFonts w:ascii="Arial" w:hAnsi="Arial" w:cs="Arial"/>
          <w:b/>
          <w:noProof/>
          <w:sz w:val="24"/>
          <w:szCs w:val="24"/>
          <w:u w:val="none"/>
        </w:rPr>
        <w:t>COUNTY EXECUTIVE JONATHAN DELAGRAVE’S</w:t>
      </w:r>
      <w:r w:rsidR="00857562">
        <w:rPr>
          <w:rFonts w:ascii="Arial" w:hAnsi="Arial" w:cs="Arial"/>
          <w:b/>
          <w:noProof/>
          <w:sz w:val="24"/>
          <w:szCs w:val="24"/>
          <w:u w:val="none"/>
        </w:rPr>
        <w:br/>
        <w:t>2020 STATE OF THE COUNTY ADDRESS</w:t>
      </w:r>
    </w:p>
    <w:p w14:paraId="7A3C10D3" w14:textId="47FBCABB" w:rsidR="00904D4C" w:rsidRPr="00602123" w:rsidRDefault="00904D4C" w:rsidP="00602123">
      <w:pPr>
        <w:jc w:val="center"/>
        <w:rPr>
          <w:i/>
        </w:rPr>
      </w:pPr>
    </w:p>
    <w:p w14:paraId="703C15B7" w14:textId="77777777" w:rsidR="00B51731" w:rsidRPr="00B51731" w:rsidRDefault="00B51731" w:rsidP="00B51731">
      <w:pPr>
        <w:rPr>
          <w:sz w:val="24"/>
          <w:szCs w:val="24"/>
        </w:rPr>
      </w:pPr>
      <w:r w:rsidRPr="00B51731">
        <w:rPr>
          <w:sz w:val="24"/>
          <w:szCs w:val="24"/>
        </w:rPr>
        <w:t>Hello and welcome everyone to my sixth State of the County address.</w:t>
      </w:r>
    </w:p>
    <w:p w14:paraId="4A776DD6" w14:textId="77777777" w:rsidR="00B51731" w:rsidRDefault="00B51731" w:rsidP="00B51731">
      <w:pPr>
        <w:rPr>
          <w:sz w:val="24"/>
          <w:szCs w:val="24"/>
        </w:rPr>
      </w:pPr>
    </w:p>
    <w:p w14:paraId="4C1A0909" w14:textId="67949726" w:rsidR="00B51731" w:rsidRPr="00B51731" w:rsidRDefault="00B51731" w:rsidP="00B51731">
      <w:pPr>
        <w:rPr>
          <w:sz w:val="24"/>
          <w:szCs w:val="24"/>
        </w:rPr>
      </w:pPr>
      <w:r w:rsidRPr="00B51731">
        <w:rPr>
          <w:sz w:val="24"/>
          <w:szCs w:val="24"/>
        </w:rPr>
        <w:t xml:space="preserve">I could not have imagined doing a State of the County speech by video </w:t>
      </w:r>
      <w:proofErr w:type="gramStart"/>
      <w:r w:rsidRPr="00B51731">
        <w:rPr>
          <w:sz w:val="24"/>
          <w:szCs w:val="24"/>
        </w:rPr>
        <w:t>in the midst of</w:t>
      </w:r>
      <w:proofErr w:type="gramEnd"/>
      <w:r w:rsidRPr="00B51731">
        <w:rPr>
          <w:sz w:val="24"/>
          <w:szCs w:val="24"/>
        </w:rPr>
        <w:t xml:space="preserve"> a pandemic that has caused so much difficulty, disruption, and heartbreak. </w:t>
      </w:r>
    </w:p>
    <w:p w14:paraId="1CDEAAEE" w14:textId="77777777" w:rsidR="00B51731" w:rsidRDefault="00B51731" w:rsidP="00B51731">
      <w:pPr>
        <w:rPr>
          <w:sz w:val="24"/>
          <w:szCs w:val="24"/>
        </w:rPr>
      </w:pPr>
    </w:p>
    <w:p w14:paraId="1DD98C57" w14:textId="013732A2" w:rsidR="00B51731" w:rsidRPr="00B51731" w:rsidRDefault="00B51731" w:rsidP="00B51731">
      <w:pPr>
        <w:rPr>
          <w:sz w:val="24"/>
          <w:szCs w:val="24"/>
        </w:rPr>
      </w:pPr>
      <w:r w:rsidRPr="00B51731">
        <w:rPr>
          <w:sz w:val="24"/>
          <w:szCs w:val="24"/>
        </w:rPr>
        <w:t>Many of us know residents and families who have been impacted by th</w:t>
      </w:r>
      <w:r w:rsidR="00354357">
        <w:rPr>
          <w:sz w:val="24"/>
          <w:szCs w:val="24"/>
        </w:rPr>
        <w:t>is</w:t>
      </w:r>
      <w:r w:rsidRPr="00B51731">
        <w:rPr>
          <w:sz w:val="24"/>
          <w:szCs w:val="24"/>
        </w:rPr>
        <w:t xml:space="preserve"> devastating and dangerous COVID-19. Across Racine County, many of our businesses and workers are hurting.  </w:t>
      </w:r>
    </w:p>
    <w:p w14:paraId="118C41D5" w14:textId="77777777" w:rsidR="00B51731" w:rsidRDefault="00B51731" w:rsidP="00B51731">
      <w:pPr>
        <w:rPr>
          <w:sz w:val="24"/>
          <w:szCs w:val="24"/>
        </w:rPr>
      </w:pPr>
    </w:p>
    <w:p w14:paraId="3DE9B8ED" w14:textId="2550384A" w:rsidR="00B51731" w:rsidRPr="00B51731" w:rsidRDefault="00B51731" w:rsidP="00B51731">
      <w:pPr>
        <w:rPr>
          <w:sz w:val="24"/>
          <w:szCs w:val="24"/>
        </w:rPr>
      </w:pPr>
      <w:r w:rsidRPr="00B51731">
        <w:rPr>
          <w:sz w:val="24"/>
          <w:szCs w:val="24"/>
        </w:rPr>
        <w:t xml:space="preserve">As COVID-19 cases rise, we all need to continue to do our part to protect our fellow community members. And while many of our businesses have begun reopening, the work to rebuild our local economy and establish consumer confidence is only just beginning. </w:t>
      </w:r>
    </w:p>
    <w:p w14:paraId="6C632D2F" w14:textId="77777777" w:rsidR="00B51731" w:rsidRDefault="00B51731" w:rsidP="00B51731">
      <w:pPr>
        <w:rPr>
          <w:sz w:val="24"/>
          <w:szCs w:val="24"/>
        </w:rPr>
      </w:pPr>
    </w:p>
    <w:p w14:paraId="4A683556" w14:textId="4CC63EC7" w:rsidR="00B51731" w:rsidRPr="00B51731" w:rsidRDefault="00B51731" w:rsidP="00B51731">
      <w:pPr>
        <w:rPr>
          <w:sz w:val="24"/>
          <w:szCs w:val="24"/>
        </w:rPr>
      </w:pPr>
      <w:r w:rsidRPr="00B51731">
        <w:rPr>
          <w:sz w:val="24"/>
          <w:szCs w:val="24"/>
        </w:rPr>
        <w:t xml:space="preserve">At Racine County, we have been working around the clock to respond to this outbreak and bring together communities for a common good. </w:t>
      </w:r>
    </w:p>
    <w:p w14:paraId="4EF0B6C9" w14:textId="77777777" w:rsidR="00B51731" w:rsidRDefault="00B51731" w:rsidP="00B51731">
      <w:pPr>
        <w:rPr>
          <w:sz w:val="24"/>
          <w:szCs w:val="24"/>
        </w:rPr>
      </w:pPr>
    </w:p>
    <w:p w14:paraId="1AD30AE6" w14:textId="33C95C8F" w:rsidR="00B51731" w:rsidRPr="00B51731" w:rsidRDefault="00B51731" w:rsidP="00B51731">
      <w:pPr>
        <w:rPr>
          <w:sz w:val="24"/>
          <w:szCs w:val="24"/>
        </w:rPr>
      </w:pPr>
      <w:r w:rsidRPr="00B51731">
        <w:rPr>
          <w:sz w:val="24"/>
          <w:szCs w:val="24"/>
        </w:rPr>
        <w:t xml:space="preserve">As my T-shirt says, we are truly Resilient Racine County. I especially want to salute the County’s first responders and essential employees. We owe them all a tremendous debt of gratitude, and </w:t>
      </w:r>
      <w:proofErr w:type="gramStart"/>
      <w:r w:rsidRPr="00B51731">
        <w:rPr>
          <w:sz w:val="24"/>
          <w:szCs w:val="24"/>
        </w:rPr>
        <w:t>I’m</w:t>
      </w:r>
      <w:proofErr w:type="gramEnd"/>
      <w:r w:rsidRPr="00B51731">
        <w:rPr>
          <w:sz w:val="24"/>
          <w:szCs w:val="24"/>
        </w:rPr>
        <w:t xml:space="preserve"> proud that proceeds from the 153 shirts we’ve sold so far will go toward those most impacted by the outbreak. </w:t>
      </w:r>
    </w:p>
    <w:p w14:paraId="5644641A" w14:textId="77777777" w:rsidR="00B51731" w:rsidRDefault="00B51731" w:rsidP="00B51731">
      <w:pPr>
        <w:rPr>
          <w:sz w:val="24"/>
          <w:szCs w:val="24"/>
        </w:rPr>
      </w:pPr>
    </w:p>
    <w:p w14:paraId="2D55C730" w14:textId="03A118E3" w:rsidR="00B51731" w:rsidRPr="00B51731" w:rsidRDefault="00B51731" w:rsidP="00B51731">
      <w:pPr>
        <w:rPr>
          <w:sz w:val="24"/>
          <w:szCs w:val="24"/>
        </w:rPr>
      </w:pPr>
      <w:proofErr w:type="gramStart"/>
      <w:r w:rsidRPr="00B51731">
        <w:rPr>
          <w:sz w:val="24"/>
          <w:szCs w:val="24"/>
        </w:rPr>
        <w:t>I’m</w:t>
      </w:r>
      <w:proofErr w:type="gramEnd"/>
      <w:r w:rsidRPr="00B51731">
        <w:rPr>
          <w:sz w:val="24"/>
          <w:szCs w:val="24"/>
        </w:rPr>
        <w:t xml:space="preserve"> also proud that even during a pandemic, the County is continuing to move forward in important ways for our taxpayers.  </w:t>
      </w:r>
    </w:p>
    <w:p w14:paraId="428F035F" w14:textId="77777777" w:rsidR="00B51731" w:rsidRDefault="00B51731" w:rsidP="00B51731">
      <w:pPr>
        <w:rPr>
          <w:sz w:val="24"/>
          <w:szCs w:val="24"/>
        </w:rPr>
      </w:pPr>
    </w:p>
    <w:p w14:paraId="4EC747AA" w14:textId="18C116A9" w:rsidR="00B51731" w:rsidRPr="00B51731" w:rsidRDefault="00B51731" w:rsidP="00B51731">
      <w:pPr>
        <w:rPr>
          <w:sz w:val="24"/>
          <w:szCs w:val="24"/>
        </w:rPr>
      </w:pPr>
      <w:r w:rsidRPr="00B51731">
        <w:rPr>
          <w:sz w:val="24"/>
          <w:szCs w:val="24"/>
        </w:rPr>
        <w:t xml:space="preserve">Today, we launched our “State </w:t>
      </w:r>
      <w:proofErr w:type="gramStart"/>
      <w:r w:rsidRPr="00B51731">
        <w:rPr>
          <w:sz w:val="24"/>
          <w:szCs w:val="24"/>
        </w:rPr>
        <w:t>Of</w:t>
      </w:r>
      <w:proofErr w:type="gramEnd"/>
      <w:r w:rsidRPr="00B51731">
        <w:rPr>
          <w:sz w:val="24"/>
          <w:szCs w:val="24"/>
        </w:rPr>
        <w:t xml:space="preserve"> The County” website that features several new tools to bring people closer to the government that serves them. </w:t>
      </w:r>
    </w:p>
    <w:p w14:paraId="0E98BD27" w14:textId="77777777" w:rsidR="00B51731" w:rsidRDefault="00B51731" w:rsidP="00B51731">
      <w:pPr>
        <w:rPr>
          <w:sz w:val="24"/>
          <w:szCs w:val="24"/>
        </w:rPr>
      </w:pPr>
    </w:p>
    <w:p w14:paraId="4E152CAF" w14:textId="03813346" w:rsidR="00B51731" w:rsidRPr="00B51731" w:rsidRDefault="00B51731" w:rsidP="00B51731">
      <w:pPr>
        <w:rPr>
          <w:sz w:val="24"/>
          <w:szCs w:val="24"/>
        </w:rPr>
      </w:pPr>
      <w:r w:rsidRPr="00B51731">
        <w:rPr>
          <w:sz w:val="24"/>
          <w:szCs w:val="24"/>
        </w:rPr>
        <w:t>At racinecounty.com/</w:t>
      </w:r>
      <w:proofErr w:type="spellStart"/>
      <w:r w:rsidRPr="00B51731">
        <w:rPr>
          <w:sz w:val="24"/>
          <w:szCs w:val="24"/>
        </w:rPr>
        <w:t>StateOfTheCounty</w:t>
      </w:r>
      <w:proofErr w:type="spellEnd"/>
      <w:r w:rsidRPr="00B51731">
        <w:rPr>
          <w:sz w:val="24"/>
          <w:szCs w:val="24"/>
        </w:rPr>
        <w:t xml:space="preserve">, residents </w:t>
      </w:r>
      <w:proofErr w:type="gramStart"/>
      <w:r w:rsidRPr="00B51731">
        <w:rPr>
          <w:sz w:val="24"/>
          <w:szCs w:val="24"/>
        </w:rPr>
        <w:t>have the ability to</w:t>
      </w:r>
      <w:proofErr w:type="gramEnd"/>
      <w:r w:rsidRPr="00B51731">
        <w:rPr>
          <w:sz w:val="24"/>
          <w:szCs w:val="24"/>
        </w:rPr>
        <w:t xml:space="preserve"> track – in real time – their investments into public safety, highways, parks and other county functions. You can also see – in real time – how our priorities like education attainment, mental health, and trauma-informed care training are moving forward. </w:t>
      </w:r>
    </w:p>
    <w:p w14:paraId="1D600CF1" w14:textId="77777777" w:rsidR="00B51731" w:rsidRPr="00B51731" w:rsidRDefault="00B51731" w:rsidP="00B51731">
      <w:pPr>
        <w:rPr>
          <w:sz w:val="24"/>
          <w:szCs w:val="24"/>
        </w:rPr>
      </w:pPr>
      <w:r w:rsidRPr="00B51731">
        <w:rPr>
          <w:sz w:val="24"/>
          <w:szCs w:val="24"/>
        </w:rPr>
        <w:lastRenderedPageBreak/>
        <w:t xml:space="preserve">And you can even order this very same Resilient Racine County T-shirt and help a good cause. </w:t>
      </w:r>
      <w:proofErr w:type="gramStart"/>
      <w:r w:rsidRPr="00B51731">
        <w:rPr>
          <w:sz w:val="24"/>
          <w:szCs w:val="24"/>
        </w:rPr>
        <w:t>It’s</w:t>
      </w:r>
      <w:proofErr w:type="gramEnd"/>
      <w:r w:rsidRPr="00B51731">
        <w:rPr>
          <w:sz w:val="24"/>
          <w:szCs w:val="24"/>
        </w:rPr>
        <w:t xml:space="preserve"> all there at racinecounty.com/</w:t>
      </w:r>
      <w:proofErr w:type="spellStart"/>
      <w:r w:rsidRPr="00B51731">
        <w:rPr>
          <w:sz w:val="24"/>
          <w:szCs w:val="24"/>
        </w:rPr>
        <w:t>StateOfTheCounty</w:t>
      </w:r>
      <w:proofErr w:type="spellEnd"/>
      <w:r w:rsidRPr="00B51731">
        <w:rPr>
          <w:sz w:val="24"/>
          <w:szCs w:val="24"/>
        </w:rPr>
        <w:t>.</w:t>
      </w:r>
    </w:p>
    <w:p w14:paraId="70DC2E60" w14:textId="77777777" w:rsidR="00B51731" w:rsidRDefault="00B51731" w:rsidP="00B51731">
      <w:pPr>
        <w:rPr>
          <w:sz w:val="24"/>
          <w:szCs w:val="24"/>
        </w:rPr>
      </w:pPr>
    </w:p>
    <w:p w14:paraId="08DD4B73" w14:textId="149D47E7" w:rsidR="00B51731" w:rsidRPr="00B51731" w:rsidRDefault="00B51731" w:rsidP="00B51731">
      <w:pPr>
        <w:rPr>
          <w:sz w:val="24"/>
          <w:szCs w:val="24"/>
        </w:rPr>
      </w:pPr>
      <w:r w:rsidRPr="00B51731">
        <w:rPr>
          <w:sz w:val="24"/>
          <w:szCs w:val="24"/>
        </w:rPr>
        <w:t xml:space="preserve">In addition, today we are introducing the inaugural State of the County Report. This 24-page report provides another snapshot into county government, county spending, and how we are innovating, impacting, and investing in our communities. We will be distributing this report to the County Board and other community partners, and it will be made available at county buildings. </w:t>
      </w:r>
    </w:p>
    <w:p w14:paraId="7DFBAF15" w14:textId="77777777" w:rsidR="00B51731" w:rsidRDefault="00B51731" w:rsidP="00B51731">
      <w:pPr>
        <w:rPr>
          <w:sz w:val="24"/>
          <w:szCs w:val="24"/>
        </w:rPr>
      </w:pPr>
    </w:p>
    <w:p w14:paraId="2CA442B6" w14:textId="01F0654A" w:rsidR="00B51731" w:rsidRPr="00B51731" w:rsidRDefault="00B51731" w:rsidP="00B51731">
      <w:pPr>
        <w:rPr>
          <w:sz w:val="24"/>
          <w:szCs w:val="24"/>
        </w:rPr>
      </w:pPr>
      <w:r w:rsidRPr="00B51731">
        <w:rPr>
          <w:sz w:val="24"/>
          <w:szCs w:val="24"/>
        </w:rPr>
        <w:t>But we think we can</w:t>
      </w:r>
      <w:r w:rsidR="00B53509">
        <w:rPr>
          <w:sz w:val="24"/>
          <w:szCs w:val="24"/>
        </w:rPr>
        <w:t xml:space="preserve"> even be</w:t>
      </w:r>
      <w:r w:rsidRPr="00B51731">
        <w:rPr>
          <w:sz w:val="24"/>
          <w:szCs w:val="24"/>
        </w:rPr>
        <w:t xml:space="preserve"> more transparent -- with the help of the County Board.</w:t>
      </w:r>
    </w:p>
    <w:p w14:paraId="1DEADCA6" w14:textId="77777777" w:rsidR="00B51731" w:rsidRDefault="00B51731" w:rsidP="00B51731">
      <w:pPr>
        <w:rPr>
          <w:sz w:val="24"/>
          <w:szCs w:val="24"/>
        </w:rPr>
      </w:pPr>
    </w:p>
    <w:p w14:paraId="34A001FB" w14:textId="3B78A1FB" w:rsidR="00B51731" w:rsidRPr="00B51731" w:rsidRDefault="00B51731" w:rsidP="00B51731">
      <w:pPr>
        <w:rPr>
          <w:b/>
          <w:bCs/>
          <w:sz w:val="24"/>
          <w:szCs w:val="24"/>
        </w:rPr>
      </w:pPr>
      <w:r w:rsidRPr="00B51731">
        <w:rPr>
          <w:sz w:val="24"/>
          <w:szCs w:val="24"/>
        </w:rPr>
        <w:t>Open government is a cornerstone of our democracy and should remain that way no matter who is in charge or what direction the political winds are blowing. I want to raise the bar on transparency and be the most open government in the State of Wisconsin.</w:t>
      </w:r>
    </w:p>
    <w:p w14:paraId="121F85B3" w14:textId="77777777" w:rsidR="00B51731" w:rsidRDefault="00B51731" w:rsidP="00B51731">
      <w:pPr>
        <w:rPr>
          <w:sz w:val="24"/>
          <w:szCs w:val="24"/>
        </w:rPr>
      </w:pPr>
    </w:p>
    <w:p w14:paraId="7978C70F" w14:textId="561F8433" w:rsidR="00B51731" w:rsidRPr="00B51731" w:rsidRDefault="00B51731" w:rsidP="00B51731">
      <w:pPr>
        <w:rPr>
          <w:sz w:val="24"/>
          <w:szCs w:val="24"/>
        </w:rPr>
      </w:pPr>
      <w:r w:rsidRPr="00B51731">
        <w:rPr>
          <w:sz w:val="24"/>
          <w:szCs w:val="24"/>
        </w:rPr>
        <w:t xml:space="preserve">So today, I am calling on the Racine County Board to pass an ordinance that codifies this commitment to transparency into law. The Office of Corporation Counsel is in the process of drafting such an ordinance and I look forward to working with Chairman Roanhouse, Vice Chairman Kramer, and the full County Board to ensure this legislation makes it to my desk – and hopefully, this quarantine hair will be cut by then. </w:t>
      </w:r>
    </w:p>
    <w:p w14:paraId="150D7679" w14:textId="77777777" w:rsidR="00B51731" w:rsidRDefault="00B51731" w:rsidP="00B51731">
      <w:pPr>
        <w:rPr>
          <w:sz w:val="24"/>
          <w:szCs w:val="24"/>
        </w:rPr>
      </w:pPr>
    </w:p>
    <w:p w14:paraId="2979723A" w14:textId="5E58F074" w:rsidR="00B51731" w:rsidRPr="00B51731" w:rsidRDefault="00B51731" w:rsidP="00B51731">
      <w:pPr>
        <w:rPr>
          <w:sz w:val="24"/>
          <w:szCs w:val="24"/>
        </w:rPr>
      </w:pPr>
      <w:r w:rsidRPr="00B51731">
        <w:rPr>
          <w:sz w:val="24"/>
          <w:szCs w:val="24"/>
        </w:rPr>
        <w:t xml:space="preserve">In addition to these new transparency measures, </w:t>
      </w:r>
      <w:proofErr w:type="gramStart"/>
      <w:r w:rsidRPr="00B51731">
        <w:rPr>
          <w:sz w:val="24"/>
          <w:szCs w:val="24"/>
        </w:rPr>
        <w:t>we’ve</w:t>
      </w:r>
      <w:proofErr w:type="gramEnd"/>
      <w:r w:rsidRPr="00B51731">
        <w:rPr>
          <w:sz w:val="24"/>
          <w:szCs w:val="24"/>
        </w:rPr>
        <w:t xml:space="preserve"> also moved forward on many other County initiatives. </w:t>
      </w:r>
    </w:p>
    <w:p w14:paraId="0BDD8CA5" w14:textId="77777777" w:rsidR="00B51731" w:rsidRDefault="00B51731" w:rsidP="00B51731">
      <w:pPr>
        <w:rPr>
          <w:sz w:val="24"/>
          <w:szCs w:val="24"/>
        </w:rPr>
      </w:pPr>
    </w:p>
    <w:p w14:paraId="331FE493" w14:textId="4086BBC0" w:rsidR="00B51731" w:rsidRPr="00B51731" w:rsidRDefault="00B51731" w:rsidP="00B51731">
      <w:pPr>
        <w:rPr>
          <w:sz w:val="24"/>
          <w:szCs w:val="24"/>
        </w:rPr>
      </w:pPr>
      <w:r w:rsidRPr="00B51731">
        <w:rPr>
          <w:sz w:val="24"/>
          <w:szCs w:val="24"/>
        </w:rPr>
        <w:t xml:space="preserve">Construction of the multipurpose stadium at the SC Johnson Community Sports Complex at Pritchard Park </w:t>
      </w:r>
      <w:proofErr w:type="gramStart"/>
      <w:r w:rsidRPr="00B51731">
        <w:rPr>
          <w:sz w:val="24"/>
          <w:szCs w:val="24"/>
        </w:rPr>
        <w:t>continues on</w:t>
      </w:r>
      <w:proofErr w:type="gramEnd"/>
      <w:r w:rsidRPr="00B51731">
        <w:rPr>
          <w:sz w:val="24"/>
          <w:szCs w:val="24"/>
        </w:rPr>
        <w:t xml:space="preserve"> schedule and on budget. </w:t>
      </w:r>
    </w:p>
    <w:p w14:paraId="5B913B46" w14:textId="77777777" w:rsidR="00B51731" w:rsidRDefault="00B51731" w:rsidP="00B51731">
      <w:pPr>
        <w:rPr>
          <w:sz w:val="24"/>
          <w:szCs w:val="24"/>
        </w:rPr>
      </w:pPr>
    </w:p>
    <w:p w14:paraId="6990BC82" w14:textId="4D694BE4" w:rsidR="00B51731" w:rsidRPr="00B51731" w:rsidRDefault="00B51731" w:rsidP="00B51731">
      <w:pPr>
        <w:rPr>
          <w:sz w:val="24"/>
          <w:szCs w:val="24"/>
        </w:rPr>
      </w:pPr>
      <w:r w:rsidRPr="00B51731">
        <w:rPr>
          <w:sz w:val="24"/>
          <w:szCs w:val="24"/>
        </w:rPr>
        <w:t>We continue to work in partnership with the County Board and State of Wisconsin to construct a new trauma-informed youth justice facility.</w:t>
      </w:r>
    </w:p>
    <w:p w14:paraId="0E9E9962" w14:textId="77777777" w:rsidR="00B51731" w:rsidRDefault="00B51731" w:rsidP="00B51731">
      <w:pPr>
        <w:rPr>
          <w:sz w:val="24"/>
          <w:szCs w:val="24"/>
        </w:rPr>
      </w:pPr>
    </w:p>
    <w:p w14:paraId="709CB0A6" w14:textId="4EB755BF" w:rsidR="00B51731" w:rsidRPr="00B51731" w:rsidRDefault="00B51731" w:rsidP="00B51731">
      <w:pPr>
        <w:rPr>
          <w:sz w:val="24"/>
          <w:szCs w:val="24"/>
        </w:rPr>
      </w:pPr>
      <w:r w:rsidRPr="00B51731">
        <w:rPr>
          <w:sz w:val="24"/>
          <w:szCs w:val="24"/>
        </w:rPr>
        <w:t xml:space="preserve">We </w:t>
      </w:r>
      <w:r w:rsidR="00B53509">
        <w:rPr>
          <w:sz w:val="24"/>
          <w:szCs w:val="24"/>
        </w:rPr>
        <w:t xml:space="preserve">have also </w:t>
      </w:r>
      <w:r w:rsidRPr="00B51731">
        <w:rPr>
          <w:sz w:val="24"/>
          <w:szCs w:val="24"/>
        </w:rPr>
        <w:t xml:space="preserve">recognized racial achievement gaps in our County, crunched the data and have set goals to boost household income, </w:t>
      </w:r>
      <w:proofErr w:type="gramStart"/>
      <w:r w:rsidRPr="00B51731">
        <w:rPr>
          <w:sz w:val="24"/>
          <w:szCs w:val="24"/>
        </w:rPr>
        <w:t>education</w:t>
      </w:r>
      <w:proofErr w:type="gramEnd"/>
      <w:r w:rsidRPr="00B51731">
        <w:rPr>
          <w:sz w:val="24"/>
          <w:szCs w:val="24"/>
        </w:rPr>
        <w:t xml:space="preserve"> and home ownership</w:t>
      </w:r>
      <w:r w:rsidR="00B53509">
        <w:rPr>
          <w:sz w:val="24"/>
          <w:szCs w:val="24"/>
        </w:rPr>
        <w:t xml:space="preserve"> among minority populations.</w:t>
      </w:r>
    </w:p>
    <w:p w14:paraId="40AB00D9" w14:textId="77777777" w:rsidR="00B51731" w:rsidRDefault="00B51731" w:rsidP="00B51731">
      <w:pPr>
        <w:rPr>
          <w:sz w:val="24"/>
          <w:szCs w:val="24"/>
        </w:rPr>
      </w:pPr>
    </w:p>
    <w:p w14:paraId="4631BFF3" w14:textId="756F0F4D" w:rsidR="00B51731" w:rsidRPr="00B51731" w:rsidRDefault="00B51731" w:rsidP="00B51731">
      <w:pPr>
        <w:rPr>
          <w:sz w:val="24"/>
          <w:szCs w:val="24"/>
        </w:rPr>
      </w:pPr>
      <w:r w:rsidRPr="00B51731">
        <w:rPr>
          <w:sz w:val="24"/>
          <w:szCs w:val="24"/>
        </w:rPr>
        <w:t xml:space="preserve">Increasing internet connectivity throughout Racine County emerged as a goal of our Digital Counties initiative last year. But this year, during COVID-19, the disparities became even more glaring. </w:t>
      </w:r>
    </w:p>
    <w:p w14:paraId="3A0CD2D9" w14:textId="77777777" w:rsidR="00B51731" w:rsidRDefault="00B51731" w:rsidP="00B51731">
      <w:pPr>
        <w:rPr>
          <w:sz w:val="24"/>
          <w:szCs w:val="24"/>
        </w:rPr>
      </w:pPr>
    </w:p>
    <w:p w14:paraId="7D9D99A0" w14:textId="7B4C52AE" w:rsidR="00B51731" w:rsidRPr="00B51731" w:rsidRDefault="00B51731" w:rsidP="00B51731">
      <w:pPr>
        <w:rPr>
          <w:sz w:val="24"/>
          <w:szCs w:val="24"/>
        </w:rPr>
      </w:pPr>
      <w:r w:rsidRPr="00B51731">
        <w:rPr>
          <w:sz w:val="24"/>
          <w:szCs w:val="24"/>
        </w:rPr>
        <w:t>In collaboration with the Racine Unified School District, Gateway Technical College and e-</w:t>
      </w:r>
      <w:proofErr w:type="spellStart"/>
      <w:r w:rsidRPr="00B51731">
        <w:rPr>
          <w:sz w:val="24"/>
          <w:szCs w:val="24"/>
        </w:rPr>
        <w:t>Vergent</w:t>
      </w:r>
      <w:proofErr w:type="spellEnd"/>
      <w:r w:rsidRPr="00B51731">
        <w:rPr>
          <w:sz w:val="24"/>
          <w:szCs w:val="24"/>
        </w:rPr>
        <w:t>, we’re excited to move forward on a project that will help close this so-called “digital divide” and expand internet service to 25 additional access points, both east and west of I-94.</w:t>
      </w:r>
    </w:p>
    <w:p w14:paraId="70B91441" w14:textId="77777777" w:rsidR="00B51731" w:rsidRDefault="00B51731" w:rsidP="00B51731">
      <w:pPr>
        <w:rPr>
          <w:sz w:val="24"/>
          <w:szCs w:val="24"/>
        </w:rPr>
      </w:pPr>
    </w:p>
    <w:p w14:paraId="221B92DA" w14:textId="7954FDB3" w:rsidR="00B51731" w:rsidRPr="00B51731" w:rsidRDefault="00B51731" w:rsidP="00B51731">
      <w:pPr>
        <w:rPr>
          <w:sz w:val="24"/>
          <w:szCs w:val="24"/>
        </w:rPr>
      </w:pPr>
      <w:r w:rsidRPr="00B51731">
        <w:rPr>
          <w:sz w:val="24"/>
          <w:szCs w:val="24"/>
        </w:rPr>
        <w:t>This internet expansion is just one of</w:t>
      </w:r>
      <w:r w:rsidR="00B53509">
        <w:rPr>
          <w:sz w:val="24"/>
          <w:szCs w:val="24"/>
        </w:rPr>
        <w:t xml:space="preserve"> the</w:t>
      </w:r>
      <w:r w:rsidRPr="00B51731">
        <w:rPr>
          <w:sz w:val="24"/>
          <w:szCs w:val="24"/>
        </w:rPr>
        <w:t xml:space="preserve"> many forward-thinking initiatives spearheaded by our department heads over the last two months. I want to thank the members of my cabinet for their incredible efforts to help our County adapt to this unprecedented time in our history.</w:t>
      </w:r>
    </w:p>
    <w:p w14:paraId="642CB9B0" w14:textId="77777777" w:rsidR="00B51731" w:rsidRDefault="00B51731" w:rsidP="00B51731">
      <w:pPr>
        <w:rPr>
          <w:sz w:val="24"/>
          <w:szCs w:val="24"/>
        </w:rPr>
      </w:pPr>
    </w:p>
    <w:p w14:paraId="16DD7543" w14:textId="074B05DE" w:rsidR="00B51731" w:rsidRPr="00B51731" w:rsidRDefault="00B51731" w:rsidP="00B51731">
      <w:pPr>
        <w:rPr>
          <w:sz w:val="24"/>
          <w:szCs w:val="24"/>
        </w:rPr>
      </w:pPr>
      <w:r w:rsidRPr="00B51731">
        <w:rPr>
          <w:sz w:val="24"/>
          <w:szCs w:val="24"/>
        </w:rPr>
        <w:t xml:space="preserve">I also want to thank our county elected leaders who have overcome tremendous challenges to ensure operations continue. </w:t>
      </w:r>
    </w:p>
    <w:p w14:paraId="7FB1E185" w14:textId="77777777" w:rsidR="00B51731" w:rsidRDefault="00B51731" w:rsidP="00B51731">
      <w:pPr>
        <w:rPr>
          <w:sz w:val="24"/>
          <w:szCs w:val="24"/>
        </w:rPr>
      </w:pPr>
    </w:p>
    <w:p w14:paraId="48E84A6E" w14:textId="22DC7CF1" w:rsidR="00B51731" w:rsidRPr="00B51731" w:rsidRDefault="00B51731" w:rsidP="00B51731">
      <w:pPr>
        <w:rPr>
          <w:sz w:val="24"/>
          <w:szCs w:val="24"/>
        </w:rPr>
      </w:pPr>
      <w:r w:rsidRPr="00B51731">
        <w:rPr>
          <w:sz w:val="24"/>
          <w:szCs w:val="24"/>
        </w:rPr>
        <w:t>I particularly want to commend Sheriff Christopher Schmaling, who by being proactive reports that, at the time of this recording, no Racine County Jail inmates or corrections officers are known to have COVID-19. In addition, Chris and the Sheriff’s Office have continued to keep our County safe while holding the fewest number of jail inmates in the last 25 years.</w:t>
      </w:r>
    </w:p>
    <w:p w14:paraId="4C6313F6" w14:textId="77777777" w:rsidR="00B51731" w:rsidRDefault="00B51731" w:rsidP="00B51731">
      <w:pPr>
        <w:rPr>
          <w:sz w:val="24"/>
          <w:szCs w:val="24"/>
        </w:rPr>
      </w:pPr>
    </w:p>
    <w:p w14:paraId="127C358E" w14:textId="53E6F9FD" w:rsidR="00B51731" w:rsidRPr="00B51731" w:rsidRDefault="00B51731" w:rsidP="00B51731">
      <w:pPr>
        <w:rPr>
          <w:sz w:val="24"/>
          <w:szCs w:val="24"/>
        </w:rPr>
      </w:pPr>
      <w:r w:rsidRPr="00B51731">
        <w:rPr>
          <w:sz w:val="24"/>
          <w:szCs w:val="24"/>
        </w:rPr>
        <w:t>And I want to give a very special recognition to County Clerk Wendy Christensen and the entire Clerk’s Office. Holding th</w:t>
      </w:r>
      <w:r w:rsidR="00B53509">
        <w:rPr>
          <w:sz w:val="24"/>
          <w:szCs w:val="24"/>
        </w:rPr>
        <w:t>is</w:t>
      </w:r>
      <w:r w:rsidRPr="00B51731">
        <w:rPr>
          <w:sz w:val="24"/>
          <w:szCs w:val="24"/>
        </w:rPr>
        <w:t xml:space="preserve"> spring</w:t>
      </w:r>
      <w:r w:rsidR="00B53509">
        <w:rPr>
          <w:sz w:val="24"/>
          <w:szCs w:val="24"/>
        </w:rPr>
        <w:t>’s</w:t>
      </w:r>
      <w:r w:rsidRPr="00B51731">
        <w:rPr>
          <w:sz w:val="24"/>
          <w:szCs w:val="24"/>
        </w:rPr>
        <w:t xml:space="preserve"> election has been one of the most challenging aspects of our COVID-19 response – but Wendy, her staff, municipal </w:t>
      </w:r>
      <w:r w:rsidRPr="00B51731">
        <w:rPr>
          <w:rFonts w:cstheme="minorHAnsi"/>
          <w:sz w:val="24"/>
          <w:szCs w:val="24"/>
        </w:rPr>
        <w:t>clerks, poll workers, Wisconsin National Guard members, Emergency Operations Center staff, volunteers and many others rose to the challenge. Thank you all!</w:t>
      </w:r>
    </w:p>
    <w:p w14:paraId="2716E056" w14:textId="77777777" w:rsidR="00B51731" w:rsidRDefault="00B51731" w:rsidP="00B51731">
      <w:pPr>
        <w:rPr>
          <w:rFonts w:cstheme="minorHAnsi"/>
          <w:sz w:val="24"/>
          <w:szCs w:val="24"/>
        </w:rPr>
      </w:pPr>
    </w:p>
    <w:p w14:paraId="421F4906" w14:textId="06E5AAFA" w:rsidR="00B51731" w:rsidRPr="00B51731" w:rsidRDefault="00B51731" w:rsidP="00B51731">
      <w:pPr>
        <w:rPr>
          <w:rFonts w:cstheme="minorHAnsi"/>
          <w:sz w:val="24"/>
          <w:szCs w:val="24"/>
        </w:rPr>
      </w:pPr>
      <w:r w:rsidRPr="00B51731">
        <w:rPr>
          <w:rFonts w:cstheme="minorHAnsi"/>
          <w:sz w:val="24"/>
          <w:szCs w:val="24"/>
        </w:rPr>
        <w:t xml:space="preserve">Finally, I want to thank the Racine County Board. </w:t>
      </w:r>
      <w:proofErr w:type="gramStart"/>
      <w:r w:rsidRPr="00B51731">
        <w:rPr>
          <w:rFonts w:cstheme="minorHAnsi"/>
          <w:sz w:val="24"/>
          <w:szCs w:val="24"/>
        </w:rPr>
        <w:t>I</w:t>
      </w:r>
      <w:r w:rsidR="00B53509">
        <w:rPr>
          <w:rFonts w:cstheme="minorHAnsi"/>
          <w:sz w:val="24"/>
          <w:szCs w:val="24"/>
        </w:rPr>
        <w:t>’ve</w:t>
      </w:r>
      <w:proofErr w:type="gramEnd"/>
      <w:r w:rsidR="00B53509">
        <w:rPr>
          <w:rFonts w:cstheme="minorHAnsi"/>
          <w:sz w:val="24"/>
          <w:szCs w:val="24"/>
        </w:rPr>
        <w:t xml:space="preserve"> n</w:t>
      </w:r>
      <w:r w:rsidRPr="00B51731">
        <w:rPr>
          <w:rFonts w:cstheme="minorHAnsi"/>
          <w:sz w:val="24"/>
          <w:szCs w:val="24"/>
        </w:rPr>
        <w:t>ever take</w:t>
      </w:r>
      <w:r w:rsidR="00B53509">
        <w:rPr>
          <w:rFonts w:cstheme="minorHAnsi"/>
          <w:sz w:val="24"/>
          <w:szCs w:val="24"/>
        </w:rPr>
        <w:t>n</w:t>
      </w:r>
      <w:r w:rsidRPr="00B51731">
        <w:rPr>
          <w:rFonts w:cstheme="minorHAnsi"/>
          <w:sz w:val="24"/>
          <w:szCs w:val="24"/>
        </w:rPr>
        <w:t xml:space="preserve"> for granted our working relationship, but I’m especially grateful for our partnership during this public health emergency, when it’s essential we come together for our residents and businesses.</w:t>
      </w:r>
    </w:p>
    <w:p w14:paraId="768905EE" w14:textId="77777777" w:rsidR="00B51731" w:rsidRDefault="00B51731" w:rsidP="00B51731">
      <w:pPr>
        <w:rPr>
          <w:rFonts w:cstheme="minorHAnsi"/>
          <w:sz w:val="24"/>
          <w:szCs w:val="24"/>
        </w:rPr>
      </w:pPr>
    </w:p>
    <w:p w14:paraId="45414D1C" w14:textId="33A90747" w:rsidR="00B51731" w:rsidRPr="00B51731" w:rsidRDefault="00B51731" w:rsidP="00B51731">
      <w:pPr>
        <w:rPr>
          <w:rFonts w:cstheme="minorHAnsi"/>
          <w:sz w:val="24"/>
          <w:szCs w:val="24"/>
        </w:rPr>
      </w:pPr>
      <w:r w:rsidRPr="00B51731">
        <w:rPr>
          <w:rFonts w:cstheme="minorHAnsi"/>
          <w:sz w:val="24"/>
          <w:szCs w:val="24"/>
        </w:rPr>
        <w:t xml:space="preserve">As we move forward in the coming weeks and months, </w:t>
      </w:r>
      <w:proofErr w:type="gramStart"/>
      <w:r w:rsidRPr="00B51731">
        <w:rPr>
          <w:rFonts w:cstheme="minorHAnsi"/>
          <w:sz w:val="24"/>
          <w:szCs w:val="24"/>
        </w:rPr>
        <w:t>there’s</w:t>
      </w:r>
      <w:proofErr w:type="gramEnd"/>
      <w:r w:rsidRPr="00B51731">
        <w:rPr>
          <w:rFonts w:cstheme="minorHAnsi"/>
          <w:sz w:val="24"/>
          <w:szCs w:val="24"/>
        </w:rPr>
        <w:t xml:space="preserve"> no playbook for us to follow, no past example to guide us. We know the road ahead will not be an easy one. </w:t>
      </w:r>
    </w:p>
    <w:p w14:paraId="2BC30A28" w14:textId="77777777" w:rsidR="00B51731" w:rsidRDefault="00B51731" w:rsidP="00B51731">
      <w:pPr>
        <w:rPr>
          <w:rFonts w:cstheme="minorHAnsi"/>
          <w:sz w:val="24"/>
          <w:szCs w:val="24"/>
        </w:rPr>
      </w:pPr>
    </w:p>
    <w:p w14:paraId="347690CA" w14:textId="77777777" w:rsidR="00B51731" w:rsidRDefault="00B51731" w:rsidP="00B51731">
      <w:pPr>
        <w:rPr>
          <w:rFonts w:cstheme="minorHAnsi"/>
          <w:sz w:val="24"/>
          <w:szCs w:val="24"/>
        </w:rPr>
      </w:pPr>
      <w:r w:rsidRPr="00B51731">
        <w:rPr>
          <w:rFonts w:cstheme="minorHAnsi"/>
          <w:sz w:val="24"/>
          <w:szCs w:val="24"/>
        </w:rPr>
        <w:t xml:space="preserve">But I will always bet on Racine County – on our residents, our businesses, our leaders. </w:t>
      </w:r>
    </w:p>
    <w:p w14:paraId="056281B1" w14:textId="77777777" w:rsidR="00B51731" w:rsidRDefault="00B51731" w:rsidP="00B51731">
      <w:pPr>
        <w:rPr>
          <w:rFonts w:cstheme="minorHAnsi"/>
          <w:sz w:val="24"/>
          <w:szCs w:val="24"/>
        </w:rPr>
      </w:pPr>
    </w:p>
    <w:p w14:paraId="75381485" w14:textId="439D5213" w:rsidR="00B51731" w:rsidRPr="00B51731" w:rsidRDefault="00B51731" w:rsidP="00B51731">
      <w:pPr>
        <w:rPr>
          <w:rFonts w:cstheme="minorHAnsi"/>
          <w:sz w:val="24"/>
          <w:szCs w:val="24"/>
        </w:rPr>
      </w:pPr>
      <w:r w:rsidRPr="00B51731">
        <w:rPr>
          <w:rFonts w:cstheme="minorHAnsi"/>
          <w:sz w:val="24"/>
          <w:szCs w:val="24"/>
        </w:rPr>
        <w:t xml:space="preserve">While </w:t>
      </w:r>
      <w:proofErr w:type="gramStart"/>
      <w:r w:rsidRPr="00B51731">
        <w:rPr>
          <w:rFonts w:cstheme="minorHAnsi"/>
          <w:sz w:val="24"/>
          <w:szCs w:val="24"/>
        </w:rPr>
        <w:t>it’s</w:t>
      </w:r>
      <w:proofErr w:type="gramEnd"/>
      <w:r w:rsidRPr="00B51731">
        <w:rPr>
          <w:rFonts w:cstheme="minorHAnsi"/>
          <w:sz w:val="24"/>
          <w:szCs w:val="24"/>
        </w:rPr>
        <w:t xml:space="preserve"> been a difficult year, we have also seen so many in our community rising to the occasion and helping our County persevere through crisis. </w:t>
      </w:r>
    </w:p>
    <w:p w14:paraId="0BDC2A76" w14:textId="77777777" w:rsidR="00B51731" w:rsidRDefault="00B51731" w:rsidP="00B51731">
      <w:pPr>
        <w:rPr>
          <w:rFonts w:cstheme="minorHAnsi"/>
          <w:sz w:val="24"/>
          <w:szCs w:val="24"/>
        </w:rPr>
      </w:pPr>
    </w:p>
    <w:p w14:paraId="03781AFF" w14:textId="74696F35" w:rsidR="00B51731" w:rsidRPr="00B51731" w:rsidRDefault="00B51731" w:rsidP="00B51731">
      <w:pPr>
        <w:rPr>
          <w:rFonts w:cstheme="minorHAnsi"/>
          <w:sz w:val="24"/>
          <w:szCs w:val="24"/>
        </w:rPr>
      </w:pPr>
      <w:r w:rsidRPr="00B51731">
        <w:rPr>
          <w:rFonts w:cstheme="minorHAnsi"/>
          <w:sz w:val="24"/>
          <w:szCs w:val="24"/>
        </w:rPr>
        <w:t xml:space="preserve">If we stick together – as one County -- I know we can emerge from this pandemic stronger than ever. </w:t>
      </w:r>
    </w:p>
    <w:p w14:paraId="272A25AE" w14:textId="77777777" w:rsidR="00B51731" w:rsidRDefault="00B51731" w:rsidP="00B51731">
      <w:pPr>
        <w:rPr>
          <w:rFonts w:cstheme="minorHAnsi"/>
          <w:sz w:val="24"/>
          <w:szCs w:val="24"/>
        </w:rPr>
      </w:pPr>
    </w:p>
    <w:p w14:paraId="62F8A3C2" w14:textId="16F44387" w:rsidR="00CD3259" w:rsidRPr="00B51731" w:rsidRDefault="00B51731" w:rsidP="00B51731">
      <w:pPr>
        <w:rPr>
          <w:rFonts w:cstheme="minorHAnsi"/>
          <w:sz w:val="24"/>
          <w:szCs w:val="24"/>
        </w:rPr>
      </w:pPr>
      <w:r w:rsidRPr="00B51731">
        <w:rPr>
          <w:rFonts w:cstheme="minorHAnsi"/>
          <w:sz w:val="24"/>
          <w:szCs w:val="24"/>
        </w:rPr>
        <w:t xml:space="preserve">Thank you, and may God Bless our </w:t>
      </w:r>
      <w:r w:rsidRPr="00B51731">
        <w:rPr>
          <w:rFonts w:cstheme="minorHAnsi"/>
          <w:sz w:val="24"/>
          <w:szCs w:val="24"/>
          <w:u w:val="single"/>
        </w:rPr>
        <w:t>Resilient</w:t>
      </w:r>
      <w:r w:rsidRPr="00B51731">
        <w:rPr>
          <w:rFonts w:cstheme="minorHAnsi"/>
          <w:sz w:val="24"/>
          <w:szCs w:val="24"/>
        </w:rPr>
        <w:t xml:space="preserve"> Racine County. </w:t>
      </w:r>
    </w:p>
    <w:sectPr w:rsidR="00CD3259" w:rsidRPr="00B51731" w:rsidSect="004A3573">
      <w:headerReference w:type="even" r:id="rId9"/>
      <w:headerReference w:type="default" r:id="rId10"/>
      <w:footerReference w:type="even" r:id="rId11"/>
      <w:footerReference w:type="default" r:id="rId12"/>
      <w:headerReference w:type="first" r:id="rId13"/>
      <w:footerReference w:type="first" r:id="rId14"/>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DE3A" w14:textId="77777777" w:rsidR="00E13473" w:rsidRDefault="00E13473" w:rsidP="00097A4F">
      <w:r>
        <w:separator/>
      </w:r>
    </w:p>
  </w:endnote>
  <w:endnote w:type="continuationSeparator" w:id="0">
    <w:p w14:paraId="4069DA87" w14:textId="77777777" w:rsidR="00E13473" w:rsidRDefault="00E13473"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8DA4"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9654" w14:textId="77777777" w:rsidR="00FE3327" w:rsidRDefault="00FE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1543"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E13A" w14:textId="77777777" w:rsidR="00E13473" w:rsidRDefault="00E13473" w:rsidP="00097A4F">
      <w:r>
        <w:separator/>
      </w:r>
    </w:p>
  </w:footnote>
  <w:footnote w:type="continuationSeparator" w:id="0">
    <w:p w14:paraId="3AD7D0F2" w14:textId="77777777" w:rsidR="00E13473" w:rsidRDefault="00E13473" w:rsidP="0009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9E7"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15BA" w14:textId="77777777" w:rsidR="00FE3327" w:rsidRDefault="00FE3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2BE8"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84469A"/>
    <w:multiLevelType w:val="hybridMultilevel"/>
    <w:tmpl w:val="977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C4517"/>
    <w:multiLevelType w:val="hybridMultilevel"/>
    <w:tmpl w:val="876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C7698"/>
    <w:multiLevelType w:val="hybridMultilevel"/>
    <w:tmpl w:val="B9629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65C04"/>
    <w:multiLevelType w:val="hybridMultilevel"/>
    <w:tmpl w:val="A72A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F6BC6"/>
    <w:multiLevelType w:val="hybridMultilevel"/>
    <w:tmpl w:val="CAD00E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496E3FDA"/>
    <w:multiLevelType w:val="hybridMultilevel"/>
    <w:tmpl w:val="927AC5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6"/>
  </w:num>
  <w:num w:numId="5">
    <w:abstractNumId w:val="3"/>
  </w:num>
  <w:num w:numId="6">
    <w:abstractNumId w:val="5"/>
  </w:num>
  <w:num w:numId="7">
    <w:abstractNumId w:val="0"/>
  </w:num>
  <w:num w:numId="8">
    <w:abstractNumId w:val="12"/>
  </w:num>
  <w:num w:numId="9">
    <w:abstractNumId w:val="7"/>
  </w:num>
  <w:num w:numId="10">
    <w:abstractNumId w:val="8"/>
  </w:num>
  <w:num w:numId="11">
    <w:abstractNumId w:val="2"/>
  </w:num>
  <w:num w:numId="12">
    <w:abstractNumId w:val="9"/>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25"/>
    <w:rsid w:val="00012C81"/>
    <w:rsid w:val="00031CE2"/>
    <w:rsid w:val="000405BF"/>
    <w:rsid w:val="00046306"/>
    <w:rsid w:val="0006014E"/>
    <w:rsid w:val="00060BD8"/>
    <w:rsid w:val="00067AC3"/>
    <w:rsid w:val="0007279F"/>
    <w:rsid w:val="00072BAE"/>
    <w:rsid w:val="00075D03"/>
    <w:rsid w:val="00077E94"/>
    <w:rsid w:val="00083B20"/>
    <w:rsid w:val="00084A17"/>
    <w:rsid w:val="000901AF"/>
    <w:rsid w:val="00097A4F"/>
    <w:rsid w:val="000A2A8C"/>
    <w:rsid w:val="000A778C"/>
    <w:rsid w:val="000C3A59"/>
    <w:rsid w:val="000C4B22"/>
    <w:rsid w:val="000C6344"/>
    <w:rsid w:val="000F0B19"/>
    <w:rsid w:val="000F4CB4"/>
    <w:rsid w:val="000F67D3"/>
    <w:rsid w:val="00100A97"/>
    <w:rsid w:val="0010212E"/>
    <w:rsid w:val="0010511B"/>
    <w:rsid w:val="00113AB7"/>
    <w:rsid w:val="00124FB3"/>
    <w:rsid w:val="00141AEE"/>
    <w:rsid w:val="001556BB"/>
    <w:rsid w:val="00161E2B"/>
    <w:rsid w:val="00173668"/>
    <w:rsid w:val="00193457"/>
    <w:rsid w:val="001A24D9"/>
    <w:rsid w:val="001A764E"/>
    <w:rsid w:val="001C15BB"/>
    <w:rsid w:val="001D53BD"/>
    <w:rsid w:val="001E4343"/>
    <w:rsid w:val="001E4BC0"/>
    <w:rsid w:val="001F057A"/>
    <w:rsid w:val="001F26FA"/>
    <w:rsid w:val="00205D78"/>
    <w:rsid w:val="00205D9F"/>
    <w:rsid w:val="00206838"/>
    <w:rsid w:val="002117E4"/>
    <w:rsid w:val="00212B47"/>
    <w:rsid w:val="00213A54"/>
    <w:rsid w:val="00215769"/>
    <w:rsid w:val="002204FF"/>
    <w:rsid w:val="00230B19"/>
    <w:rsid w:val="0023128A"/>
    <w:rsid w:val="002373EA"/>
    <w:rsid w:val="0024649E"/>
    <w:rsid w:val="00247883"/>
    <w:rsid w:val="00253918"/>
    <w:rsid w:val="00260716"/>
    <w:rsid w:val="0026174E"/>
    <w:rsid w:val="002A421A"/>
    <w:rsid w:val="002C69E2"/>
    <w:rsid w:val="002C7DA8"/>
    <w:rsid w:val="002E4D29"/>
    <w:rsid w:val="002F4B8E"/>
    <w:rsid w:val="002F7F13"/>
    <w:rsid w:val="00321386"/>
    <w:rsid w:val="003219FB"/>
    <w:rsid w:val="003261FA"/>
    <w:rsid w:val="00330489"/>
    <w:rsid w:val="00333A70"/>
    <w:rsid w:val="003340E1"/>
    <w:rsid w:val="0034261A"/>
    <w:rsid w:val="0034363C"/>
    <w:rsid w:val="00354357"/>
    <w:rsid w:val="003612F7"/>
    <w:rsid w:val="003726AB"/>
    <w:rsid w:val="00373C5A"/>
    <w:rsid w:val="00376194"/>
    <w:rsid w:val="00380D7D"/>
    <w:rsid w:val="00382FF1"/>
    <w:rsid w:val="003879CF"/>
    <w:rsid w:val="003A5CC4"/>
    <w:rsid w:val="003B257D"/>
    <w:rsid w:val="003B5959"/>
    <w:rsid w:val="003C0B66"/>
    <w:rsid w:val="003D595B"/>
    <w:rsid w:val="003E08C4"/>
    <w:rsid w:val="003E08E2"/>
    <w:rsid w:val="003E17FF"/>
    <w:rsid w:val="003E258A"/>
    <w:rsid w:val="003F0B48"/>
    <w:rsid w:val="003F14EE"/>
    <w:rsid w:val="003F76A5"/>
    <w:rsid w:val="00411B27"/>
    <w:rsid w:val="00414FBA"/>
    <w:rsid w:val="004163D7"/>
    <w:rsid w:val="00445969"/>
    <w:rsid w:val="00453276"/>
    <w:rsid w:val="00453A34"/>
    <w:rsid w:val="00453C7D"/>
    <w:rsid w:val="0045587F"/>
    <w:rsid w:val="00463B30"/>
    <w:rsid w:val="004744B8"/>
    <w:rsid w:val="00475004"/>
    <w:rsid w:val="00475ED4"/>
    <w:rsid w:val="0048201B"/>
    <w:rsid w:val="0049016E"/>
    <w:rsid w:val="00491434"/>
    <w:rsid w:val="00493788"/>
    <w:rsid w:val="004A3573"/>
    <w:rsid w:val="004A5241"/>
    <w:rsid w:val="004B3265"/>
    <w:rsid w:val="004B5326"/>
    <w:rsid w:val="004C40C2"/>
    <w:rsid w:val="004C6A48"/>
    <w:rsid w:val="004D419E"/>
    <w:rsid w:val="004D5ECB"/>
    <w:rsid w:val="004E0A8A"/>
    <w:rsid w:val="004E7DF4"/>
    <w:rsid w:val="0051676F"/>
    <w:rsid w:val="00517006"/>
    <w:rsid w:val="00525DDF"/>
    <w:rsid w:val="00530DA2"/>
    <w:rsid w:val="00535CA7"/>
    <w:rsid w:val="005573E1"/>
    <w:rsid w:val="005818D1"/>
    <w:rsid w:val="00587122"/>
    <w:rsid w:val="00587BD3"/>
    <w:rsid w:val="005922D6"/>
    <w:rsid w:val="00593EFF"/>
    <w:rsid w:val="005941D8"/>
    <w:rsid w:val="005B473F"/>
    <w:rsid w:val="005D1E4A"/>
    <w:rsid w:val="005D5D46"/>
    <w:rsid w:val="005E2CB6"/>
    <w:rsid w:val="005E3926"/>
    <w:rsid w:val="005F2CA5"/>
    <w:rsid w:val="005F57C8"/>
    <w:rsid w:val="00602123"/>
    <w:rsid w:val="00616EF0"/>
    <w:rsid w:val="006173E8"/>
    <w:rsid w:val="006227CA"/>
    <w:rsid w:val="00634BD4"/>
    <w:rsid w:val="00643FAC"/>
    <w:rsid w:val="00645CB4"/>
    <w:rsid w:val="00652A12"/>
    <w:rsid w:val="00667DF5"/>
    <w:rsid w:val="00683AFD"/>
    <w:rsid w:val="00687A33"/>
    <w:rsid w:val="006941BA"/>
    <w:rsid w:val="00694DF2"/>
    <w:rsid w:val="006A2432"/>
    <w:rsid w:val="006B3A78"/>
    <w:rsid w:val="006B6B2B"/>
    <w:rsid w:val="006D3C8D"/>
    <w:rsid w:val="006F370E"/>
    <w:rsid w:val="006F64AD"/>
    <w:rsid w:val="006F6E40"/>
    <w:rsid w:val="007009AD"/>
    <w:rsid w:val="00713D1A"/>
    <w:rsid w:val="00734B2C"/>
    <w:rsid w:val="00754639"/>
    <w:rsid w:val="00754C3B"/>
    <w:rsid w:val="007620F5"/>
    <w:rsid w:val="0076675F"/>
    <w:rsid w:val="007764AB"/>
    <w:rsid w:val="00790CB5"/>
    <w:rsid w:val="007A3C14"/>
    <w:rsid w:val="007A4AA5"/>
    <w:rsid w:val="007A7E76"/>
    <w:rsid w:val="007B724A"/>
    <w:rsid w:val="007D318F"/>
    <w:rsid w:val="007D3A46"/>
    <w:rsid w:val="007D43B8"/>
    <w:rsid w:val="007E0625"/>
    <w:rsid w:val="007F2639"/>
    <w:rsid w:val="008014FF"/>
    <w:rsid w:val="00804E32"/>
    <w:rsid w:val="00806FB8"/>
    <w:rsid w:val="00832E6F"/>
    <w:rsid w:val="00836975"/>
    <w:rsid w:val="00843756"/>
    <w:rsid w:val="008476AF"/>
    <w:rsid w:val="00853CD7"/>
    <w:rsid w:val="008546EB"/>
    <w:rsid w:val="00857562"/>
    <w:rsid w:val="00861A86"/>
    <w:rsid w:val="008824FF"/>
    <w:rsid w:val="00885274"/>
    <w:rsid w:val="008862CF"/>
    <w:rsid w:val="00891FB9"/>
    <w:rsid w:val="00893F45"/>
    <w:rsid w:val="00894061"/>
    <w:rsid w:val="008A1114"/>
    <w:rsid w:val="008A232F"/>
    <w:rsid w:val="008B6F3D"/>
    <w:rsid w:val="008F1D89"/>
    <w:rsid w:val="008F285E"/>
    <w:rsid w:val="008F2F2A"/>
    <w:rsid w:val="008F4E0C"/>
    <w:rsid w:val="008F5B23"/>
    <w:rsid w:val="00904D4C"/>
    <w:rsid w:val="009121D7"/>
    <w:rsid w:val="00925C93"/>
    <w:rsid w:val="009302AC"/>
    <w:rsid w:val="00937FCB"/>
    <w:rsid w:val="009605C0"/>
    <w:rsid w:val="00967B43"/>
    <w:rsid w:val="00967E48"/>
    <w:rsid w:val="00974909"/>
    <w:rsid w:val="00983A14"/>
    <w:rsid w:val="009877CE"/>
    <w:rsid w:val="009A1CA4"/>
    <w:rsid w:val="009C1BB0"/>
    <w:rsid w:val="009C4653"/>
    <w:rsid w:val="009C6D5C"/>
    <w:rsid w:val="009D769E"/>
    <w:rsid w:val="009F3D73"/>
    <w:rsid w:val="009F5925"/>
    <w:rsid w:val="009F710B"/>
    <w:rsid w:val="00A05CCA"/>
    <w:rsid w:val="00A46E71"/>
    <w:rsid w:val="00A5238C"/>
    <w:rsid w:val="00A5726C"/>
    <w:rsid w:val="00A667BA"/>
    <w:rsid w:val="00A777D3"/>
    <w:rsid w:val="00A81F89"/>
    <w:rsid w:val="00A91258"/>
    <w:rsid w:val="00AA1A1D"/>
    <w:rsid w:val="00AA5279"/>
    <w:rsid w:val="00AA78FD"/>
    <w:rsid w:val="00AB465B"/>
    <w:rsid w:val="00AC11CF"/>
    <w:rsid w:val="00AC6CD4"/>
    <w:rsid w:val="00B0205C"/>
    <w:rsid w:val="00B14D55"/>
    <w:rsid w:val="00B20417"/>
    <w:rsid w:val="00B226BD"/>
    <w:rsid w:val="00B2613B"/>
    <w:rsid w:val="00B34BE3"/>
    <w:rsid w:val="00B418C2"/>
    <w:rsid w:val="00B45ECC"/>
    <w:rsid w:val="00B51731"/>
    <w:rsid w:val="00B53509"/>
    <w:rsid w:val="00B67180"/>
    <w:rsid w:val="00B83AE0"/>
    <w:rsid w:val="00B856E1"/>
    <w:rsid w:val="00BA55CF"/>
    <w:rsid w:val="00BD02A4"/>
    <w:rsid w:val="00BD57C8"/>
    <w:rsid w:val="00C3269E"/>
    <w:rsid w:val="00C34C33"/>
    <w:rsid w:val="00C41E2A"/>
    <w:rsid w:val="00C54F78"/>
    <w:rsid w:val="00C609F5"/>
    <w:rsid w:val="00C6620F"/>
    <w:rsid w:val="00C8026F"/>
    <w:rsid w:val="00C864C6"/>
    <w:rsid w:val="00C90700"/>
    <w:rsid w:val="00C93A54"/>
    <w:rsid w:val="00C95BD9"/>
    <w:rsid w:val="00CA30E1"/>
    <w:rsid w:val="00CB5162"/>
    <w:rsid w:val="00CB61BC"/>
    <w:rsid w:val="00CC27C8"/>
    <w:rsid w:val="00CD3259"/>
    <w:rsid w:val="00CD4917"/>
    <w:rsid w:val="00CD55D4"/>
    <w:rsid w:val="00CD57DB"/>
    <w:rsid w:val="00CE3D1B"/>
    <w:rsid w:val="00D117F0"/>
    <w:rsid w:val="00D22CA3"/>
    <w:rsid w:val="00D244EF"/>
    <w:rsid w:val="00D27204"/>
    <w:rsid w:val="00D27949"/>
    <w:rsid w:val="00D35C4D"/>
    <w:rsid w:val="00D468C4"/>
    <w:rsid w:val="00D75649"/>
    <w:rsid w:val="00D846D2"/>
    <w:rsid w:val="00D93AB8"/>
    <w:rsid w:val="00D940BF"/>
    <w:rsid w:val="00D973B6"/>
    <w:rsid w:val="00D97ED4"/>
    <w:rsid w:val="00DB042A"/>
    <w:rsid w:val="00DB5F37"/>
    <w:rsid w:val="00DD2802"/>
    <w:rsid w:val="00DE050B"/>
    <w:rsid w:val="00DE0742"/>
    <w:rsid w:val="00DE07D6"/>
    <w:rsid w:val="00DE1119"/>
    <w:rsid w:val="00DE2DA3"/>
    <w:rsid w:val="00DF63E5"/>
    <w:rsid w:val="00E00925"/>
    <w:rsid w:val="00E10A3B"/>
    <w:rsid w:val="00E13473"/>
    <w:rsid w:val="00E162A2"/>
    <w:rsid w:val="00E235BD"/>
    <w:rsid w:val="00E24E76"/>
    <w:rsid w:val="00E36C93"/>
    <w:rsid w:val="00E45ECA"/>
    <w:rsid w:val="00E51C85"/>
    <w:rsid w:val="00E53382"/>
    <w:rsid w:val="00E85EF8"/>
    <w:rsid w:val="00EA0A18"/>
    <w:rsid w:val="00EA27AD"/>
    <w:rsid w:val="00EA3D57"/>
    <w:rsid w:val="00EA6B20"/>
    <w:rsid w:val="00EA7031"/>
    <w:rsid w:val="00EB0AE4"/>
    <w:rsid w:val="00EC72B0"/>
    <w:rsid w:val="00ED03D1"/>
    <w:rsid w:val="00ED40E3"/>
    <w:rsid w:val="00ED6359"/>
    <w:rsid w:val="00EF0CF4"/>
    <w:rsid w:val="00F02578"/>
    <w:rsid w:val="00F04A2F"/>
    <w:rsid w:val="00F20D69"/>
    <w:rsid w:val="00F50368"/>
    <w:rsid w:val="00F54262"/>
    <w:rsid w:val="00F54758"/>
    <w:rsid w:val="00F65DB4"/>
    <w:rsid w:val="00F72FB2"/>
    <w:rsid w:val="00F76EA4"/>
    <w:rsid w:val="00F85E1A"/>
    <w:rsid w:val="00FA22D6"/>
    <w:rsid w:val="00FA2461"/>
    <w:rsid w:val="00FB1390"/>
    <w:rsid w:val="00FB4956"/>
    <w:rsid w:val="00FB5CDB"/>
    <w:rsid w:val="00FE19CB"/>
    <w:rsid w:val="00FE3327"/>
    <w:rsid w:val="00FF2AB8"/>
    <w:rsid w:val="00FF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1001A"/>
  <w15:docId w15:val="{99736F8E-0C13-444F-88CB-58F255AB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styleId="UnresolvedMention">
    <w:name w:val="Unresolved Mention"/>
    <w:basedOn w:val="DefaultParagraphFont"/>
    <w:uiPriority w:val="99"/>
    <w:semiHidden/>
    <w:unhideWhenUsed/>
    <w:rsid w:val="00B45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22391">
      <w:bodyDiv w:val="1"/>
      <w:marLeft w:val="0"/>
      <w:marRight w:val="0"/>
      <w:marTop w:val="0"/>
      <w:marBottom w:val="0"/>
      <w:divBdr>
        <w:top w:val="none" w:sz="0" w:space="0" w:color="auto"/>
        <w:left w:val="none" w:sz="0" w:space="0" w:color="auto"/>
        <w:bottom w:val="none" w:sz="0" w:space="0" w:color="auto"/>
        <w:right w:val="none" w:sz="0" w:space="0" w:color="auto"/>
      </w:divBdr>
    </w:div>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C94D4-A921-4DBF-B2EB-960456C4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Schaaf, Mark</cp:lastModifiedBy>
  <cp:revision>4</cp:revision>
  <cp:lastPrinted>2020-05-12T19:08:00Z</cp:lastPrinted>
  <dcterms:created xsi:type="dcterms:W3CDTF">2020-05-26T12:34:00Z</dcterms:created>
  <dcterms:modified xsi:type="dcterms:W3CDTF">2020-05-26T12:48:00Z</dcterms:modified>
</cp:coreProperties>
</file>