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15" w:rsidRPr="00301E4D" w:rsidRDefault="0062427F">
      <w:pPr>
        <w:rPr>
          <w:rFonts w:cs="Arial"/>
        </w:rPr>
      </w:pPr>
      <w:r w:rsidRPr="00301E4D">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45pt;width:153pt;height:153pt;z-index:-251657216;mso-wrap-edited:f" wrapcoords="9317 0 8152 105 4870 1270 4658 1694 2647 3388 1376 5082 529 6776 0 8470 -105 10164 -105 11858 105 13552 741 15247 1482 16835 2964 18529 5505 20435 8152 21388 8576 21388 12917 21388 13341 21388 15988 20435 18529 18529 20011 16835 20752 15247 21388 13552 21600 11858 21600 10164 21494 8470 20964 6776 20117 5082 18847 3388 17788 2435 16835 1694 16623 1270 13341 105 12176 0 9317 0">
            <v:imagedata r:id="rId7" o:title="seal"/>
          </v:shape>
        </w:pict>
      </w:r>
      <w:r w:rsidRPr="00301E4D">
        <w:rPr>
          <w:rFonts w:cs="Arial"/>
          <w:noProof/>
        </w:rPr>
        <w:pict>
          <v:shape id="Picture 1" o:spid="_x0000_s1027" type="#_x0000_t75" alt="Description: 2TB Passport:portfolio:Racine County:logo:racine county:final county logo:colored:png:final.png" style="position:absolute;margin-left:-71.95pt;margin-top:-44.1pt;width:278.95pt;height:89.1pt;z-index:-251659264;visibility:visible">
            <v:imagedata r:id="rId8" o:title="final"/>
          </v:shape>
        </w:pict>
      </w:r>
      <w:r w:rsidRPr="00301E4D">
        <w:rPr>
          <w:rFonts w:cs="Arial"/>
          <w:noProof/>
        </w:rPr>
        <w:pict>
          <v:shapetype id="_x0000_t202" coordsize="21600,21600" o:spt="202" path="m,l,21600r21600,l21600,xe">
            <v:stroke joinstyle="miter"/>
            <v:path gradientshapeok="t" o:connecttype="rect"/>
          </v:shapetype>
          <v:shape id="Text Box 6" o:spid="_x0000_s1031" type="#_x0000_t202" style="position:absolute;margin-left:243pt;margin-top:-45pt;width:252pt;height:80.95pt;z-index:2516561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" filled="f" stroked="f">
            <v:textbox style="mso-next-textbox:#Text Box 6">
              <w:txbxContent>
                <w:p w:rsidR="00DA0068" w:rsidRPr="00F026B3" w:rsidRDefault="000F73B4" w:rsidP="00DA0068">
                  <w:pPr>
                    <w:jc w:val="right"/>
                    <w:rPr>
                      <w:b/>
                      <w:sz w:val="28"/>
                      <w:szCs w:val="28"/>
                    </w:rPr>
                  </w:pPr>
                  <w:r>
                    <w:rPr>
                      <w:b/>
                      <w:sz w:val="28"/>
                      <w:szCs w:val="28"/>
                    </w:rPr>
                    <w:t>HUMAN SERVICES</w:t>
                  </w:r>
                </w:p>
                <w:p w:rsidR="00DA0068" w:rsidRPr="00F026B3" w:rsidRDefault="00AB425C" w:rsidP="00DA0068">
                  <w:pPr>
                    <w:jc w:val="right"/>
                    <w:rPr>
                      <w:sz w:val="18"/>
                      <w:szCs w:val="18"/>
                    </w:rPr>
                  </w:pPr>
                  <w:r>
                    <w:rPr>
                      <w:sz w:val="18"/>
                      <w:szCs w:val="18"/>
                    </w:rPr>
                    <w:t>Fiscal – Contracts and Audits</w:t>
                  </w:r>
                </w:p>
                <w:p w:rsidR="00DA0068" w:rsidRPr="00F026B3" w:rsidRDefault="000F73B4" w:rsidP="00DA0068">
                  <w:pPr>
                    <w:jc w:val="right"/>
                    <w:rPr>
                      <w:sz w:val="16"/>
                      <w:szCs w:val="16"/>
                    </w:rPr>
                  </w:pPr>
                  <w:r>
                    <w:rPr>
                      <w:sz w:val="16"/>
                      <w:szCs w:val="16"/>
                    </w:rPr>
                    <w:t>1717 Taylor Ave.</w:t>
                  </w:r>
                </w:p>
                <w:p w:rsidR="00DA0068" w:rsidRDefault="00DA0068" w:rsidP="00DA0068">
                  <w:pPr>
                    <w:jc w:val="right"/>
                    <w:rPr>
                      <w:sz w:val="16"/>
                      <w:szCs w:val="16"/>
                    </w:rPr>
                  </w:pPr>
                  <w:r w:rsidRPr="00F026B3">
                    <w:rPr>
                      <w:sz w:val="16"/>
                      <w:szCs w:val="16"/>
                    </w:rPr>
                    <w:t>Racine, WI  53403</w:t>
                  </w:r>
                </w:p>
                <w:p w:rsidR="000F73B4" w:rsidRDefault="000F73B4" w:rsidP="00DA0068">
                  <w:pPr>
                    <w:jc w:val="right"/>
                    <w:rPr>
                      <w:sz w:val="16"/>
                      <w:szCs w:val="16"/>
                    </w:rPr>
                  </w:pPr>
                  <w:r>
                    <w:rPr>
                      <w:sz w:val="16"/>
                      <w:szCs w:val="16"/>
                    </w:rPr>
                    <w:t>262-638-66</w:t>
                  </w:r>
                  <w:r w:rsidR="00FF097B">
                    <w:rPr>
                      <w:sz w:val="16"/>
                      <w:szCs w:val="16"/>
                    </w:rPr>
                    <w:t>71</w:t>
                  </w:r>
                </w:p>
                <w:p w:rsidR="00972022" w:rsidRPr="00F026B3" w:rsidRDefault="00FF097B" w:rsidP="00DA0068">
                  <w:pPr>
                    <w:jc w:val="right"/>
                    <w:rPr>
                      <w:b/>
                      <w:sz w:val="16"/>
                      <w:szCs w:val="16"/>
                    </w:rPr>
                  </w:pPr>
                  <w:r>
                    <w:rPr>
                      <w:sz w:val="16"/>
                      <w:szCs w:val="16"/>
                    </w:rPr>
                    <w:t>Krista.Kennedy</w:t>
                  </w:r>
                  <w:r w:rsidR="00DA0068" w:rsidRPr="00F026B3">
                    <w:rPr>
                      <w:sz w:val="16"/>
                      <w:szCs w:val="16"/>
                    </w:rPr>
                    <w:t>@</w:t>
                  </w:r>
                  <w:r w:rsidR="00DA0068">
                    <w:rPr>
                      <w:sz w:val="16"/>
                      <w:szCs w:val="16"/>
                    </w:rPr>
                    <w:t>racinecounty</w:t>
                  </w:r>
                  <w:r w:rsidR="00DA0068" w:rsidRPr="00F026B3">
                    <w:rPr>
                      <w:sz w:val="16"/>
                      <w:szCs w:val="16"/>
                    </w:rPr>
                    <w:t>.</w:t>
                  </w:r>
                  <w:r w:rsidR="00DA0068">
                    <w:rPr>
                      <w:sz w:val="16"/>
                      <w:szCs w:val="16"/>
                    </w:rPr>
                    <w:t>com</w:t>
                  </w:r>
                </w:p>
                <w:p w:rsidR="00192C5B" w:rsidRDefault="00192C5B"/>
              </w:txbxContent>
            </v:textbox>
            <w10:wrap type="square"/>
          </v:shape>
        </w:pict>
      </w:r>
    </w:p>
    <w:p w:rsidR="00FA3215" w:rsidRPr="00301E4D" w:rsidRDefault="00FA3215" w:rsidP="00FA3215">
      <w:pPr>
        <w:rPr>
          <w:rFonts w:cs="Arial"/>
        </w:rPr>
      </w:pPr>
    </w:p>
    <w:p w:rsidR="00FA3215" w:rsidRPr="00301E4D" w:rsidRDefault="00FA3215" w:rsidP="00FA3215">
      <w:pPr>
        <w:rPr>
          <w:rFonts w:cs="Arial"/>
        </w:rPr>
      </w:pPr>
    </w:p>
    <w:p w:rsidR="00FA3215" w:rsidRPr="00301E4D" w:rsidRDefault="0062427F" w:rsidP="00FA3215">
      <w:pPr>
        <w:rPr>
          <w:rFonts w:cs="Arial"/>
        </w:rPr>
      </w:pPr>
      <w:r w:rsidRPr="00301E4D">
        <w:rPr>
          <w:rFonts w:cs="Arial"/>
          <w:noProof/>
        </w:rPr>
        <w:pict>
          <v:shape id="_x0000_s1034" type="#_x0000_t75" style="position:absolute;margin-left:9pt;margin-top:5.45pt;width:480.95pt;height:5pt;z-index:-251658240">
            <v:imagedata r:id="rId9" o:title="letterhead 1"/>
          </v:shape>
        </w:pict>
      </w:r>
    </w:p>
    <w:p w:rsidR="00FA3215" w:rsidRPr="00301E4D" w:rsidRDefault="00FA3215" w:rsidP="00FA3215">
      <w:pPr>
        <w:rPr>
          <w:rFonts w:cs="Arial"/>
        </w:rPr>
      </w:pPr>
    </w:p>
    <w:p w:rsidR="00AB425C" w:rsidRPr="00301E4D" w:rsidRDefault="00AB425C" w:rsidP="00FA3215">
      <w:pPr>
        <w:rPr>
          <w:rFonts w:cs="Arial"/>
        </w:rPr>
      </w:pPr>
    </w:p>
    <w:p w:rsidR="00AB425C" w:rsidRPr="00301E4D" w:rsidRDefault="00AB425C" w:rsidP="00FA3215">
      <w:pPr>
        <w:rPr>
          <w:rFonts w:cs="Arial"/>
        </w:rPr>
      </w:pPr>
    </w:p>
    <w:p w:rsidR="006B511E" w:rsidRPr="00301E4D" w:rsidRDefault="006B511E" w:rsidP="006B511E">
      <w:pPr>
        <w:suppressAutoHyphens/>
        <w:rPr>
          <w:rFonts w:cs="Arial"/>
          <w:spacing w:val="-2"/>
        </w:rPr>
      </w:pPr>
      <w:r w:rsidRPr="00301E4D">
        <w:rPr>
          <w:rFonts w:cs="Arial"/>
          <w:spacing w:val="-2"/>
        </w:rPr>
        <w:fldChar w:fldCharType="begin"/>
      </w:r>
      <w:r w:rsidRPr="00301E4D">
        <w:rPr>
          <w:rFonts w:cs="Arial"/>
          <w:spacing w:val="-2"/>
        </w:rPr>
        <w:instrText xml:space="preserve"> DATE \@ "MMMM d, yyyy" </w:instrText>
      </w:r>
      <w:r w:rsidRPr="00301E4D">
        <w:rPr>
          <w:rFonts w:cs="Arial"/>
          <w:spacing w:val="-2"/>
        </w:rPr>
        <w:fldChar w:fldCharType="separate"/>
      </w:r>
      <w:r w:rsidR="00C57494">
        <w:rPr>
          <w:rFonts w:cs="Arial"/>
          <w:noProof/>
          <w:spacing w:val="-2"/>
        </w:rPr>
        <w:t>November 7, 2017</w:t>
      </w:r>
      <w:r w:rsidRPr="00301E4D">
        <w:rPr>
          <w:rFonts w:cs="Arial"/>
          <w:spacing w:val="-2"/>
        </w:rPr>
        <w:fldChar w:fldCharType="end"/>
      </w:r>
    </w:p>
    <w:p w:rsidR="006B511E" w:rsidRPr="00301E4D" w:rsidRDefault="006B511E" w:rsidP="006B511E">
      <w:pPr>
        <w:suppressAutoHyphens/>
        <w:rPr>
          <w:rFonts w:cs="Arial"/>
          <w:spacing w:val="-2"/>
        </w:rPr>
      </w:pPr>
    </w:p>
    <w:p w:rsidR="006B511E" w:rsidRPr="00301E4D" w:rsidRDefault="006B511E" w:rsidP="006B511E">
      <w:pPr>
        <w:suppressAutoHyphens/>
        <w:rPr>
          <w:rFonts w:cs="Arial"/>
          <w:spacing w:val="-2"/>
        </w:rPr>
      </w:pPr>
    </w:p>
    <w:p w:rsidR="004A4035" w:rsidRPr="004A4035" w:rsidRDefault="004A4035" w:rsidP="004A4035">
      <w:pPr>
        <w:tabs>
          <w:tab w:val="left" w:pos="864"/>
          <w:tab w:val="left" w:pos="4176"/>
          <w:tab w:val="left" w:pos="5616"/>
          <w:tab w:val="left" w:pos="7632"/>
        </w:tabs>
        <w:suppressAutoHyphens/>
        <w:rPr>
          <w:rFonts w:cs="Arial"/>
        </w:rPr>
      </w:pPr>
      <w:r w:rsidRPr="004A4035">
        <w:rPr>
          <w:rFonts w:cs="Arial"/>
        </w:rPr>
        <w:t>Dear Prospective Provider:</w:t>
      </w:r>
    </w:p>
    <w:p w:rsidR="004A4035" w:rsidRPr="004A4035" w:rsidRDefault="004A4035" w:rsidP="004A4035">
      <w:pPr>
        <w:tabs>
          <w:tab w:val="left" w:pos="864"/>
          <w:tab w:val="left" w:pos="4176"/>
          <w:tab w:val="left" w:pos="5616"/>
          <w:tab w:val="left" w:pos="7632"/>
        </w:tabs>
        <w:suppressAutoHyphens/>
        <w:rPr>
          <w:rFonts w:cs="Arial"/>
        </w:rPr>
      </w:pPr>
    </w:p>
    <w:p w:rsidR="004A4035" w:rsidRPr="004A4035" w:rsidRDefault="004A4035" w:rsidP="004A4035">
      <w:pPr>
        <w:tabs>
          <w:tab w:val="left" w:pos="432"/>
          <w:tab w:val="left" w:pos="1008"/>
          <w:tab w:val="left" w:pos="6192"/>
        </w:tabs>
        <w:rPr>
          <w:rFonts w:cs="Arial"/>
        </w:rPr>
      </w:pPr>
      <w:r w:rsidRPr="004A4035">
        <w:rPr>
          <w:rFonts w:cs="Arial"/>
        </w:rPr>
        <w:t xml:space="preserve">You are invited to submit a sealed proposal to provide </w:t>
      </w:r>
      <w:r w:rsidRPr="00301E4D">
        <w:rPr>
          <w:rFonts w:cs="Arial"/>
        </w:rPr>
        <w:t>Help Desk Support Analysts in the Information Technology Department</w:t>
      </w:r>
      <w:r w:rsidRPr="004A4035">
        <w:rPr>
          <w:rFonts w:cs="Arial"/>
        </w:rPr>
        <w:t xml:space="preserve"> for Racine County </w:t>
      </w:r>
      <w:r w:rsidRPr="00301E4D">
        <w:rPr>
          <w:rFonts w:cs="Arial"/>
        </w:rPr>
        <w:t xml:space="preserve">Courthouse and </w:t>
      </w:r>
      <w:r w:rsidRPr="004A4035">
        <w:rPr>
          <w:rFonts w:cs="Arial"/>
        </w:rPr>
        <w:t xml:space="preserve">Dennis </w:t>
      </w:r>
      <w:proofErr w:type="spellStart"/>
      <w:r w:rsidRPr="004A4035">
        <w:rPr>
          <w:rFonts w:cs="Arial"/>
        </w:rPr>
        <w:t>Kornwolf</w:t>
      </w:r>
      <w:proofErr w:type="spellEnd"/>
      <w:r w:rsidRPr="004A4035">
        <w:rPr>
          <w:rFonts w:cs="Arial"/>
        </w:rPr>
        <w:t xml:space="preserve"> Service Center.  Sealed proposals are due on or before </w:t>
      </w:r>
      <w:r w:rsidRPr="00301E4D">
        <w:rPr>
          <w:rFonts w:cs="Arial"/>
        </w:rPr>
        <w:t>4:00pm on Friday, November 17, 2017</w:t>
      </w:r>
      <w:r w:rsidRPr="004A4035">
        <w:rPr>
          <w:rFonts w:cs="Arial"/>
        </w:rPr>
        <w:t xml:space="preserve"> at the above address.  Late proposals will not be accepted.</w:t>
      </w:r>
    </w:p>
    <w:p w:rsidR="004A4035" w:rsidRPr="004A4035" w:rsidRDefault="004A4035" w:rsidP="004A4035">
      <w:pPr>
        <w:tabs>
          <w:tab w:val="left" w:pos="864"/>
          <w:tab w:val="left" w:pos="4176"/>
          <w:tab w:val="left" w:pos="5616"/>
          <w:tab w:val="left" w:pos="7632"/>
        </w:tabs>
        <w:suppressAutoHyphens/>
        <w:rPr>
          <w:rFonts w:cs="Arial"/>
        </w:rPr>
      </w:pPr>
    </w:p>
    <w:p w:rsidR="004A4035" w:rsidRPr="004A4035" w:rsidRDefault="004A4035" w:rsidP="004A4035">
      <w:pPr>
        <w:rPr>
          <w:rFonts w:cs="Arial"/>
        </w:rPr>
      </w:pPr>
      <w:r w:rsidRPr="004A4035">
        <w:rPr>
          <w:rFonts w:cs="Arial"/>
        </w:rPr>
        <w:t>Responses must be in a sealed envelope or box and show the firm’s name, address, and solicitation number on the cover.  Your response must be manually signed and dated and include all requested information.</w:t>
      </w:r>
    </w:p>
    <w:p w:rsidR="004A4035" w:rsidRPr="004A4035" w:rsidRDefault="004A4035" w:rsidP="004A4035">
      <w:pPr>
        <w:rPr>
          <w:rFonts w:cs="Arial"/>
        </w:rPr>
      </w:pPr>
    </w:p>
    <w:p w:rsidR="004A4035" w:rsidRPr="004A4035" w:rsidRDefault="004A4035" w:rsidP="004A4035">
      <w:pPr>
        <w:rPr>
          <w:rFonts w:cs="Arial"/>
        </w:rPr>
      </w:pPr>
      <w:r w:rsidRPr="004A4035">
        <w:rPr>
          <w:rFonts w:cs="Arial"/>
        </w:rPr>
        <w:t>Any questions regarding this Request for proposal must be directed</w:t>
      </w:r>
      <w:r w:rsidRPr="00301E4D">
        <w:rPr>
          <w:rFonts w:cs="Arial"/>
        </w:rPr>
        <w:t xml:space="preserve"> </w:t>
      </w:r>
      <w:r w:rsidRPr="004A4035">
        <w:rPr>
          <w:rFonts w:cs="Arial"/>
        </w:rPr>
        <w:t xml:space="preserve">Monday through Friday from </w:t>
      </w:r>
      <w:r w:rsidRPr="00301E4D">
        <w:rPr>
          <w:rFonts w:cs="Arial"/>
        </w:rPr>
        <w:t>8</w:t>
      </w:r>
      <w:r w:rsidRPr="004A4035">
        <w:rPr>
          <w:rFonts w:cs="Arial"/>
        </w:rPr>
        <w:t>:30 a.m. to 4</w:t>
      </w:r>
      <w:r w:rsidRPr="00301E4D">
        <w:rPr>
          <w:rFonts w:cs="Arial"/>
        </w:rPr>
        <w:t xml:space="preserve">:00 p.m. </w:t>
      </w:r>
      <w:r w:rsidRPr="004A4035">
        <w:rPr>
          <w:rFonts w:cs="Arial"/>
        </w:rPr>
        <w:t>to:</w:t>
      </w:r>
    </w:p>
    <w:p w:rsidR="004A4035" w:rsidRPr="004A4035" w:rsidRDefault="004A4035" w:rsidP="004A4035">
      <w:pPr>
        <w:tabs>
          <w:tab w:val="left" w:pos="432"/>
          <w:tab w:val="left" w:pos="1440"/>
          <w:tab w:val="left" w:pos="6192"/>
        </w:tabs>
        <w:ind w:left="1440"/>
        <w:rPr>
          <w:rFonts w:cs="Arial"/>
        </w:rPr>
      </w:pPr>
    </w:p>
    <w:p w:rsidR="004A4035" w:rsidRPr="004A4035" w:rsidRDefault="004A4035" w:rsidP="004A4035">
      <w:pPr>
        <w:tabs>
          <w:tab w:val="left" w:pos="432"/>
          <w:tab w:val="left" w:pos="1440"/>
          <w:tab w:val="left" w:pos="6192"/>
        </w:tabs>
        <w:ind w:left="1440"/>
        <w:rPr>
          <w:rFonts w:cs="Arial"/>
        </w:rPr>
      </w:pPr>
      <w:r w:rsidRPr="004A4035">
        <w:rPr>
          <w:rFonts w:cs="Arial"/>
        </w:rPr>
        <w:t>Krista Kennedy, Contract Compliance Monitor</w:t>
      </w:r>
    </w:p>
    <w:p w:rsidR="004A4035" w:rsidRPr="004A4035" w:rsidRDefault="004A4035" w:rsidP="004A4035">
      <w:pPr>
        <w:tabs>
          <w:tab w:val="left" w:pos="1440"/>
          <w:tab w:val="left" w:pos="6192"/>
        </w:tabs>
        <w:ind w:left="1440"/>
        <w:rPr>
          <w:rFonts w:cs="Arial"/>
        </w:rPr>
      </w:pPr>
      <w:r w:rsidRPr="004A4035">
        <w:rPr>
          <w:rFonts w:cs="Arial"/>
        </w:rPr>
        <w:t>Telephone: 262-638-6671</w:t>
      </w:r>
    </w:p>
    <w:p w:rsidR="004A4035" w:rsidRPr="004A4035" w:rsidRDefault="004A4035" w:rsidP="004A4035">
      <w:pPr>
        <w:tabs>
          <w:tab w:val="left" w:pos="1440"/>
          <w:tab w:val="left" w:pos="6192"/>
        </w:tabs>
        <w:ind w:left="1440"/>
        <w:rPr>
          <w:rFonts w:cs="Arial"/>
        </w:rPr>
      </w:pPr>
      <w:r w:rsidRPr="004A4035">
        <w:rPr>
          <w:rFonts w:cs="Arial"/>
        </w:rPr>
        <w:t>Facsimile: 262-638-7021</w:t>
      </w:r>
    </w:p>
    <w:p w:rsidR="004A4035" w:rsidRPr="00301E4D" w:rsidRDefault="004A4035" w:rsidP="004A4035">
      <w:pPr>
        <w:tabs>
          <w:tab w:val="left" w:pos="1440"/>
          <w:tab w:val="left" w:pos="6192"/>
        </w:tabs>
        <w:ind w:left="1440"/>
        <w:rPr>
          <w:rFonts w:cs="Arial"/>
        </w:rPr>
      </w:pPr>
      <w:hyperlink r:id="rId10" w:history="1">
        <w:r w:rsidRPr="00301E4D">
          <w:rPr>
            <w:rFonts w:cs="Arial"/>
            <w:color w:val="0000FF"/>
            <w:u w:val="single"/>
          </w:rPr>
          <w:t>Krista.Kennedy@RacineCounty.com</w:t>
        </w:r>
      </w:hyperlink>
    </w:p>
    <w:p w:rsidR="004A4035" w:rsidRPr="00301E4D" w:rsidRDefault="004A4035" w:rsidP="004A4035">
      <w:pPr>
        <w:tabs>
          <w:tab w:val="left" w:pos="1440"/>
          <w:tab w:val="left" w:pos="6192"/>
        </w:tabs>
        <w:ind w:left="1440"/>
        <w:rPr>
          <w:rFonts w:cs="Arial"/>
          <w:smallCaps/>
        </w:rPr>
      </w:pPr>
    </w:p>
    <w:p w:rsidR="004A4035" w:rsidRPr="004A4035" w:rsidRDefault="004A4035" w:rsidP="004A4035">
      <w:pPr>
        <w:tabs>
          <w:tab w:val="left" w:pos="1440"/>
          <w:tab w:val="left" w:pos="6192"/>
        </w:tabs>
        <w:rPr>
          <w:rFonts w:cs="Arial"/>
          <w:smallCaps/>
        </w:rPr>
      </w:pPr>
      <w:r w:rsidRPr="004A4035">
        <w:rPr>
          <w:rFonts w:cs="Arial"/>
        </w:rPr>
        <w:t xml:space="preserve">Technical questions shall be submitted in writing as directed in Instructions to </w:t>
      </w:r>
      <w:r w:rsidR="00C57494">
        <w:rPr>
          <w:rFonts w:cs="Arial"/>
        </w:rPr>
        <w:t>Provider</w:t>
      </w:r>
      <w:r w:rsidRPr="004A4035">
        <w:rPr>
          <w:rFonts w:cs="Arial"/>
        </w:rPr>
        <w:t>s.</w:t>
      </w:r>
    </w:p>
    <w:p w:rsidR="004A4035" w:rsidRPr="004A4035" w:rsidRDefault="004A4035" w:rsidP="004A4035">
      <w:pPr>
        <w:tabs>
          <w:tab w:val="left" w:pos="1440"/>
          <w:tab w:val="left" w:pos="6192"/>
        </w:tabs>
        <w:ind w:left="1440"/>
        <w:rPr>
          <w:rFonts w:cs="Arial"/>
        </w:rPr>
      </w:pPr>
    </w:p>
    <w:p w:rsidR="004A4035" w:rsidRPr="004A4035" w:rsidRDefault="004A4035" w:rsidP="004A4035">
      <w:pPr>
        <w:rPr>
          <w:rFonts w:cs="Arial"/>
        </w:rPr>
      </w:pPr>
      <w:r w:rsidRPr="004A4035">
        <w:rPr>
          <w:rFonts w:cs="Arial"/>
        </w:rPr>
        <w:t xml:space="preserve">No other Human Services employee or Racine County representative is authorized to provide information or interpret any portion of this solicitation.  No contact from a </w:t>
      </w:r>
      <w:r w:rsidR="00C57494">
        <w:rPr>
          <w:rFonts w:cs="Arial"/>
        </w:rPr>
        <w:t>Provider</w:t>
      </w:r>
      <w:r w:rsidRPr="004A4035">
        <w:rPr>
          <w:rFonts w:cs="Arial"/>
        </w:rPr>
        <w:t xml:space="preserve"> to any Human Services employee or elected official should be made during this process unless authorized by Racine County Human Services Department.</w:t>
      </w:r>
    </w:p>
    <w:p w:rsidR="004A4035" w:rsidRPr="004A4035" w:rsidRDefault="004A4035" w:rsidP="004A4035">
      <w:pPr>
        <w:rPr>
          <w:rFonts w:cs="Arial"/>
        </w:rPr>
      </w:pPr>
    </w:p>
    <w:p w:rsidR="004A4035" w:rsidRPr="004A4035" w:rsidRDefault="004A4035" w:rsidP="00433014">
      <w:pPr>
        <w:rPr>
          <w:rFonts w:cs="Arial"/>
        </w:rPr>
      </w:pPr>
      <w:r w:rsidRPr="004A4035">
        <w:rPr>
          <w:rFonts w:cs="Arial"/>
        </w:rPr>
        <w:t>Sincerely,</w:t>
      </w:r>
    </w:p>
    <w:p w:rsidR="004A4035" w:rsidRPr="00301E4D" w:rsidRDefault="00433014" w:rsidP="004A4035">
      <w:pPr>
        <w:rPr>
          <w:rFonts w:cs="Arial"/>
          <w:i/>
        </w:rPr>
      </w:pPr>
      <w:r>
        <w:rPr>
          <w:rFonts w:cs="Arial"/>
          <w:i/>
        </w:rPr>
        <w:pict>
          <v:shape id="_x0000_i1025" type="#_x0000_t75" style="width:126pt;height:52.5pt">
            <v:imagedata r:id="rId11" o:title="Krista signature[1]"/>
          </v:shape>
        </w:pict>
      </w:r>
    </w:p>
    <w:p w:rsidR="004A4035" w:rsidRPr="00301E4D" w:rsidRDefault="004A4035" w:rsidP="004A4035">
      <w:pPr>
        <w:rPr>
          <w:rFonts w:cs="Arial"/>
        </w:rPr>
      </w:pPr>
      <w:r w:rsidRPr="00301E4D">
        <w:rPr>
          <w:rFonts w:cs="Arial"/>
        </w:rPr>
        <w:t>Krista L. Kennedy</w:t>
      </w:r>
    </w:p>
    <w:p w:rsidR="004A4035" w:rsidRPr="004A4035" w:rsidRDefault="004A4035" w:rsidP="004A4035">
      <w:pPr>
        <w:rPr>
          <w:rFonts w:cs="Arial"/>
        </w:rPr>
      </w:pPr>
      <w:r w:rsidRPr="00301E4D">
        <w:rPr>
          <w:rFonts w:cs="Arial"/>
        </w:rPr>
        <w:t>Contract Compliance Monitor</w:t>
      </w:r>
    </w:p>
    <w:p w:rsidR="004A4035" w:rsidRPr="004A4035" w:rsidRDefault="004A4035" w:rsidP="004A4035">
      <w:pPr>
        <w:rPr>
          <w:rFonts w:cs="Arial"/>
        </w:rPr>
      </w:pPr>
    </w:p>
    <w:p w:rsidR="00433014" w:rsidRDefault="00433014" w:rsidP="004A4035">
      <w:pPr>
        <w:rPr>
          <w:rFonts w:cs="Arial"/>
        </w:rPr>
      </w:pPr>
    </w:p>
    <w:p w:rsidR="00433014" w:rsidRDefault="00433014" w:rsidP="004A4035">
      <w:pPr>
        <w:rPr>
          <w:rFonts w:cs="Arial"/>
        </w:rPr>
      </w:pPr>
    </w:p>
    <w:p w:rsidR="00433014" w:rsidRDefault="00433014" w:rsidP="004A4035">
      <w:pPr>
        <w:rPr>
          <w:rFonts w:cs="Arial"/>
        </w:rPr>
      </w:pPr>
    </w:p>
    <w:p w:rsidR="00433014" w:rsidRDefault="00433014" w:rsidP="004A4035">
      <w:pPr>
        <w:rPr>
          <w:rFonts w:cs="Arial"/>
        </w:rPr>
      </w:pPr>
    </w:p>
    <w:p w:rsidR="00433014" w:rsidRDefault="00433014" w:rsidP="004A4035">
      <w:pPr>
        <w:rPr>
          <w:rFonts w:cs="Arial"/>
        </w:rPr>
      </w:pPr>
    </w:p>
    <w:p w:rsidR="00433014" w:rsidRDefault="00433014" w:rsidP="004A4035">
      <w:pPr>
        <w:rPr>
          <w:rFonts w:cs="Arial"/>
        </w:rPr>
      </w:pPr>
    </w:p>
    <w:p w:rsidR="00433014" w:rsidRDefault="00433014" w:rsidP="004A4035">
      <w:pPr>
        <w:rPr>
          <w:rFonts w:cs="Arial"/>
        </w:rPr>
      </w:pPr>
    </w:p>
    <w:p w:rsidR="00433014" w:rsidRDefault="00433014" w:rsidP="004A4035">
      <w:pPr>
        <w:rPr>
          <w:rFonts w:cs="Arial"/>
        </w:rPr>
      </w:pPr>
    </w:p>
    <w:p w:rsidR="00433014" w:rsidRDefault="00433014" w:rsidP="004A4035">
      <w:pPr>
        <w:rPr>
          <w:rFonts w:cs="Arial"/>
        </w:rPr>
      </w:pPr>
    </w:p>
    <w:p w:rsidR="00433014" w:rsidRDefault="00433014" w:rsidP="004A4035">
      <w:pPr>
        <w:rPr>
          <w:rFonts w:cs="Arial"/>
        </w:rPr>
      </w:pPr>
    </w:p>
    <w:p w:rsidR="004A4035" w:rsidRPr="00301E4D" w:rsidRDefault="004A4035" w:rsidP="00433014">
      <w:pPr>
        <w:rPr>
          <w:rFonts w:cs="Arial"/>
          <w:spacing w:val="-2"/>
        </w:rPr>
      </w:pPr>
      <w:proofErr w:type="spellStart"/>
      <w:r w:rsidRPr="004A4035">
        <w:rPr>
          <w:rFonts w:cs="Arial"/>
        </w:rPr>
        <w:t>Encl</w:t>
      </w:r>
      <w:proofErr w:type="spellEnd"/>
      <w:r w:rsidRPr="004A4035">
        <w:rPr>
          <w:rFonts w:cs="Arial"/>
        </w:rPr>
        <w:t>: Proposal Package</w:t>
      </w:r>
    </w:p>
    <w:p w:rsidR="004A4035" w:rsidRPr="00301E4D" w:rsidRDefault="004A4035" w:rsidP="004A4035">
      <w:pPr>
        <w:pStyle w:val="PlainText"/>
        <w:jc w:val="center"/>
        <w:rPr>
          <w:rFonts w:ascii="Arial" w:hAnsi="Arial" w:cs="Arial"/>
          <w:b/>
          <w:bCs/>
        </w:rPr>
      </w:pPr>
      <w:r w:rsidRPr="00301E4D">
        <w:rPr>
          <w:rFonts w:ascii="Arial" w:hAnsi="Arial" w:cs="Arial"/>
          <w:spacing w:val="-2"/>
        </w:rPr>
        <w:br w:type="page"/>
      </w:r>
      <w:r w:rsidRPr="00301E4D">
        <w:rPr>
          <w:rFonts w:ascii="Arial" w:hAnsi="Arial" w:cs="Arial"/>
          <w:b/>
          <w:bCs/>
        </w:rPr>
        <w:lastRenderedPageBreak/>
        <w:t>REQUEST FOR PROPOSAL</w:t>
      </w:r>
    </w:p>
    <w:p w:rsidR="004A4035" w:rsidRPr="004A4035" w:rsidRDefault="004A4035" w:rsidP="004A4035">
      <w:pPr>
        <w:jc w:val="center"/>
        <w:rPr>
          <w:rFonts w:cs="Arial"/>
          <w:b/>
          <w:bCs/>
        </w:rPr>
      </w:pPr>
    </w:p>
    <w:p w:rsidR="004A4035" w:rsidRPr="004A4035" w:rsidRDefault="004A4035" w:rsidP="004A4035">
      <w:pPr>
        <w:jc w:val="center"/>
        <w:rPr>
          <w:rFonts w:cs="Arial"/>
          <w:b/>
          <w:bCs/>
        </w:rPr>
      </w:pPr>
      <w:r w:rsidRPr="00301E4D">
        <w:rPr>
          <w:rFonts w:cs="Arial"/>
          <w:b/>
          <w:bCs/>
        </w:rPr>
        <w:t>HELP DESK SUPPORT ANALYST – INFORMATION TECHNOLOGY</w:t>
      </w:r>
    </w:p>
    <w:p w:rsidR="004A4035" w:rsidRPr="004A4035" w:rsidRDefault="004A4035" w:rsidP="004A4035">
      <w:pPr>
        <w:jc w:val="center"/>
        <w:rPr>
          <w:rFonts w:cs="Arial"/>
        </w:rPr>
      </w:pPr>
      <w:r w:rsidRPr="004A4035">
        <w:rPr>
          <w:rFonts w:cs="Arial"/>
        </w:rPr>
        <w:t>Proposal #</w:t>
      </w:r>
      <w:r w:rsidRPr="00301E4D">
        <w:rPr>
          <w:rFonts w:cs="Arial"/>
        </w:rPr>
        <w:t>700</w:t>
      </w:r>
    </w:p>
    <w:p w:rsidR="004A4035" w:rsidRPr="004A4035" w:rsidRDefault="004A4035" w:rsidP="004A4035">
      <w:pPr>
        <w:rPr>
          <w:rFonts w:cs="Arial"/>
        </w:rPr>
      </w:pPr>
    </w:p>
    <w:p w:rsidR="004A4035" w:rsidRPr="004A4035" w:rsidRDefault="004A4035" w:rsidP="004A4035">
      <w:pPr>
        <w:keepNext/>
        <w:numPr>
          <w:ilvl w:val="0"/>
          <w:numId w:val="6"/>
        </w:numPr>
        <w:outlineLvl w:val="0"/>
        <w:rPr>
          <w:rFonts w:cs="Arial"/>
          <w:b/>
          <w:bCs/>
        </w:rPr>
      </w:pPr>
      <w:r w:rsidRPr="004A4035">
        <w:rPr>
          <w:rFonts w:cs="Arial"/>
          <w:b/>
          <w:bCs/>
        </w:rPr>
        <w:t>GENERAL SCOPE</w:t>
      </w:r>
    </w:p>
    <w:p w:rsidR="004A4035" w:rsidRPr="004A4035" w:rsidRDefault="004A4035" w:rsidP="004A4035">
      <w:pPr>
        <w:ind w:left="720" w:right="-331" w:hanging="432"/>
        <w:rPr>
          <w:rFonts w:cs="Arial"/>
          <w:color w:val="FF0000"/>
        </w:rPr>
      </w:pPr>
      <w:r w:rsidRPr="004A4035">
        <w:rPr>
          <w:rFonts w:cs="Arial"/>
        </w:rPr>
        <w:t>A.</w:t>
      </w:r>
      <w:r w:rsidRPr="004A4035">
        <w:rPr>
          <w:rFonts w:cs="Arial"/>
        </w:rPr>
        <w:tab/>
        <w:t xml:space="preserve">RACINE COUNTY HUMAN SERVICES DEPARTMENT </w:t>
      </w:r>
      <w:r w:rsidRPr="00301E4D">
        <w:rPr>
          <w:rFonts w:cs="Arial"/>
        </w:rPr>
        <w:t xml:space="preserve">(also referred to as </w:t>
      </w:r>
      <w:r w:rsidRPr="004A4035">
        <w:rPr>
          <w:rFonts w:cs="Arial"/>
        </w:rPr>
        <w:t xml:space="preserve">HSD) is seeking proposals from providers for </w:t>
      </w:r>
      <w:r w:rsidRPr="00301E4D">
        <w:rPr>
          <w:rFonts w:cs="Arial"/>
        </w:rPr>
        <w:t>Help Desk Support Analyst – 2 FTE positions</w:t>
      </w:r>
      <w:r w:rsidRPr="004A4035">
        <w:rPr>
          <w:rFonts w:cs="Arial"/>
        </w:rPr>
        <w:t xml:space="preserve"> at Racine County </w:t>
      </w:r>
      <w:r w:rsidRPr="00C57494">
        <w:rPr>
          <w:rFonts w:cs="Arial"/>
        </w:rPr>
        <w:t xml:space="preserve">Courthouse and </w:t>
      </w:r>
      <w:r w:rsidRPr="004A4035">
        <w:rPr>
          <w:rFonts w:cs="Arial"/>
        </w:rPr>
        <w:t xml:space="preserve">Dennis </w:t>
      </w:r>
      <w:proofErr w:type="spellStart"/>
      <w:r w:rsidRPr="004A4035">
        <w:rPr>
          <w:rFonts w:cs="Arial"/>
        </w:rPr>
        <w:t>Kornwolf</w:t>
      </w:r>
      <w:proofErr w:type="spellEnd"/>
      <w:r w:rsidRPr="004A4035">
        <w:rPr>
          <w:rFonts w:cs="Arial"/>
        </w:rPr>
        <w:t xml:space="preserve"> Service Center.  Racine County </w:t>
      </w:r>
      <w:r w:rsidR="00C57494" w:rsidRPr="00C57494">
        <w:rPr>
          <w:rFonts w:cs="Arial"/>
        </w:rPr>
        <w:t xml:space="preserve">Courthouse is located at </w:t>
      </w:r>
      <w:r w:rsidR="00C57494" w:rsidRPr="00C57494">
        <w:rPr>
          <w:rFonts w:cs="Arial"/>
          <w:bCs/>
          <w:lang w:val="en"/>
        </w:rPr>
        <w:t>730 Wisconsin Ave, Racine, WI 53403</w:t>
      </w:r>
      <w:r w:rsidR="00C57494" w:rsidRPr="00C57494">
        <w:rPr>
          <w:rFonts w:cs="Arial"/>
          <w:bCs/>
          <w:lang w:val="en"/>
        </w:rPr>
        <w:t xml:space="preserve"> and the Racine County </w:t>
      </w:r>
      <w:r w:rsidRPr="004A4035">
        <w:rPr>
          <w:rFonts w:cs="Arial"/>
        </w:rPr>
        <w:t xml:space="preserve">Dennis </w:t>
      </w:r>
      <w:proofErr w:type="spellStart"/>
      <w:r w:rsidRPr="004A4035">
        <w:rPr>
          <w:rFonts w:cs="Arial"/>
        </w:rPr>
        <w:t>Kornwolf</w:t>
      </w:r>
      <w:proofErr w:type="spellEnd"/>
      <w:r w:rsidRPr="004A4035">
        <w:rPr>
          <w:rFonts w:cs="Arial"/>
        </w:rPr>
        <w:t xml:space="preserve"> Service Center is located at 1717 Taylor Avenue, Racine in southeastern Wisconsin.</w:t>
      </w:r>
    </w:p>
    <w:p w:rsidR="004A4035" w:rsidRPr="004A4035" w:rsidRDefault="004A4035" w:rsidP="00C57494">
      <w:pPr>
        <w:ind w:left="810"/>
        <w:rPr>
          <w:rFonts w:cs="Arial"/>
        </w:rPr>
      </w:pPr>
    </w:p>
    <w:p w:rsidR="004A4035" w:rsidRPr="004A4035" w:rsidRDefault="004A4035" w:rsidP="00C57494">
      <w:pPr>
        <w:numPr>
          <w:ilvl w:val="0"/>
          <w:numId w:val="3"/>
        </w:numPr>
        <w:tabs>
          <w:tab w:val="clear" w:pos="360"/>
          <w:tab w:val="num" w:pos="720"/>
        </w:tabs>
        <w:ind w:left="720"/>
        <w:rPr>
          <w:rFonts w:cs="Arial"/>
        </w:rPr>
      </w:pPr>
      <w:r w:rsidRPr="004A4035">
        <w:rPr>
          <w:rFonts w:cs="Arial"/>
        </w:rPr>
        <w:t>Contract will be for a one-year period commencing January 1, 201</w:t>
      </w:r>
      <w:r w:rsidRPr="00C57494">
        <w:rPr>
          <w:rFonts w:cs="Arial"/>
        </w:rPr>
        <w:t>8</w:t>
      </w:r>
      <w:r w:rsidR="00C57494" w:rsidRPr="00C57494">
        <w:rPr>
          <w:rFonts w:cs="Arial"/>
        </w:rPr>
        <w:t xml:space="preserve"> – December 31, 2018</w:t>
      </w:r>
      <w:r w:rsidRPr="004A4035">
        <w:rPr>
          <w:rFonts w:cs="Arial"/>
        </w:rPr>
        <w:t>.</w:t>
      </w:r>
    </w:p>
    <w:p w:rsidR="004A4035" w:rsidRPr="004A4035" w:rsidRDefault="004A4035" w:rsidP="004A4035">
      <w:pPr>
        <w:rPr>
          <w:rFonts w:cs="Arial"/>
          <w:b/>
          <w:bCs/>
          <w:u w:val="single"/>
        </w:rPr>
      </w:pPr>
    </w:p>
    <w:p w:rsidR="004A4035" w:rsidRPr="004A4035" w:rsidRDefault="004A4035" w:rsidP="004A4035">
      <w:pPr>
        <w:keepNext/>
        <w:numPr>
          <w:ilvl w:val="0"/>
          <w:numId w:val="6"/>
        </w:numPr>
        <w:outlineLvl w:val="0"/>
        <w:rPr>
          <w:rFonts w:cs="Arial"/>
          <w:b/>
          <w:bCs/>
        </w:rPr>
      </w:pPr>
      <w:r w:rsidRPr="004A4035">
        <w:rPr>
          <w:rFonts w:cs="Arial"/>
          <w:b/>
          <w:bCs/>
        </w:rPr>
        <w:t xml:space="preserve">INSTRUCTIONS TO </w:t>
      </w:r>
      <w:r w:rsidR="00C57494">
        <w:rPr>
          <w:rFonts w:cs="Arial"/>
          <w:b/>
          <w:bCs/>
        </w:rPr>
        <w:t>PROVIDER</w:t>
      </w:r>
      <w:r w:rsidRPr="004A4035">
        <w:rPr>
          <w:rFonts w:cs="Arial"/>
          <w:b/>
          <w:bCs/>
        </w:rPr>
        <w:t>S</w:t>
      </w:r>
    </w:p>
    <w:p w:rsidR="004A4035" w:rsidRPr="004A4035" w:rsidRDefault="00C57494" w:rsidP="00C57494">
      <w:pPr>
        <w:numPr>
          <w:ilvl w:val="0"/>
          <w:numId w:val="4"/>
        </w:numPr>
        <w:tabs>
          <w:tab w:val="clear" w:pos="870"/>
        </w:tabs>
        <w:ind w:left="720" w:hanging="360"/>
        <w:rPr>
          <w:rFonts w:cs="Arial"/>
        </w:rPr>
      </w:pPr>
      <w:r>
        <w:rPr>
          <w:rFonts w:cs="Arial"/>
          <w:u w:val="single"/>
        </w:rPr>
        <w:t>PROVIDER</w:t>
      </w:r>
      <w:r w:rsidR="004A4035" w:rsidRPr="004A4035">
        <w:rPr>
          <w:rFonts w:cs="Arial"/>
          <w:u w:val="single"/>
        </w:rPr>
        <w:t xml:space="preserve"> QUESTIONS</w:t>
      </w:r>
    </w:p>
    <w:p w:rsidR="004A4035" w:rsidRPr="004A4035" w:rsidRDefault="00C57494" w:rsidP="004A4035">
      <w:pPr>
        <w:ind w:left="720"/>
        <w:rPr>
          <w:rFonts w:cs="Arial"/>
        </w:rPr>
      </w:pPr>
      <w:r>
        <w:rPr>
          <w:rFonts w:cs="Arial"/>
        </w:rPr>
        <w:t>Provider</w:t>
      </w:r>
      <w:r w:rsidR="004A4035" w:rsidRPr="004A4035">
        <w:rPr>
          <w:rFonts w:cs="Arial"/>
        </w:rPr>
        <w:t xml:space="preserve">s are reminded to carefully examine the proposal and specifications upon receipt.  If the </w:t>
      </w:r>
      <w:r>
        <w:rPr>
          <w:rFonts w:cs="Arial"/>
        </w:rPr>
        <w:t>Provider</w:t>
      </w:r>
      <w:r w:rsidR="004A4035" w:rsidRPr="004A4035">
        <w:rPr>
          <w:rFonts w:cs="Arial"/>
        </w:rPr>
        <w:t xml:space="preserve"> does not fully understand the Request for Proposal (RFP) or is in doubt as to the County's ideas or intentions concerning any portion of the proposal, the </w:t>
      </w:r>
      <w:r>
        <w:rPr>
          <w:rFonts w:cs="Arial"/>
        </w:rPr>
        <w:t>Provider</w:t>
      </w:r>
      <w:r w:rsidR="004A4035" w:rsidRPr="004A4035">
        <w:rPr>
          <w:rFonts w:cs="Arial"/>
        </w:rPr>
        <w:t xml:space="preserve"> shall submit any/all questions in writing to </w:t>
      </w:r>
      <w:r w:rsidR="0097599D" w:rsidRPr="00301E4D">
        <w:rPr>
          <w:rFonts w:cs="Arial"/>
        </w:rPr>
        <w:t>Krista Kennedy, Contract Compliance Monitor</w:t>
      </w:r>
      <w:r w:rsidR="004A4035" w:rsidRPr="004A4035">
        <w:rPr>
          <w:rFonts w:cs="Arial"/>
        </w:rPr>
        <w:t xml:space="preserve">, by </w:t>
      </w:r>
      <w:r w:rsidR="0097599D" w:rsidRPr="00301E4D">
        <w:rPr>
          <w:rFonts w:cs="Arial"/>
        </w:rPr>
        <w:t>Wednesday, November 15</w:t>
      </w:r>
      <w:r w:rsidR="0097599D" w:rsidRPr="00301E4D">
        <w:rPr>
          <w:rFonts w:cs="Arial"/>
          <w:vertAlign w:val="superscript"/>
        </w:rPr>
        <w:t>th</w:t>
      </w:r>
      <w:r w:rsidR="004A4035" w:rsidRPr="004A4035">
        <w:rPr>
          <w:rFonts w:cs="Arial"/>
        </w:rPr>
        <w:t xml:space="preserve"> at </w:t>
      </w:r>
      <w:r w:rsidR="0097599D" w:rsidRPr="00301E4D">
        <w:rPr>
          <w:rFonts w:cs="Arial"/>
        </w:rPr>
        <w:t xml:space="preserve">12:00pm (noon) </w:t>
      </w:r>
      <w:r w:rsidR="004A4035" w:rsidRPr="004A4035">
        <w:rPr>
          <w:rFonts w:cs="Arial"/>
        </w:rPr>
        <w:t xml:space="preserve">CST either by fax or e-mail for interpretation or correction of any of the printed material.  </w:t>
      </w:r>
    </w:p>
    <w:p w:rsidR="004A4035" w:rsidRPr="004A4035" w:rsidRDefault="004A4035" w:rsidP="004A4035">
      <w:pPr>
        <w:ind w:left="2160"/>
        <w:rPr>
          <w:rFonts w:cs="Arial"/>
        </w:rPr>
      </w:pPr>
      <w:r w:rsidRPr="004A4035">
        <w:rPr>
          <w:rFonts w:cs="Arial"/>
        </w:rPr>
        <w:t>Fax:  262-638-7</w:t>
      </w:r>
      <w:r w:rsidR="0097599D" w:rsidRPr="00301E4D">
        <w:rPr>
          <w:rFonts w:cs="Arial"/>
        </w:rPr>
        <w:t>021</w:t>
      </w:r>
    </w:p>
    <w:p w:rsidR="004A4035" w:rsidRPr="004A4035" w:rsidRDefault="004A4035" w:rsidP="004A4035">
      <w:pPr>
        <w:ind w:left="2160"/>
        <w:rPr>
          <w:rFonts w:cs="Arial"/>
        </w:rPr>
      </w:pPr>
      <w:r w:rsidRPr="004A4035">
        <w:rPr>
          <w:rFonts w:cs="Arial"/>
        </w:rPr>
        <w:t xml:space="preserve">E-mail:  </w:t>
      </w:r>
      <w:hyperlink r:id="rId12" w:history="1">
        <w:r w:rsidR="0097599D" w:rsidRPr="00301E4D">
          <w:rPr>
            <w:rStyle w:val="Hyperlink"/>
            <w:rFonts w:cs="Arial"/>
          </w:rPr>
          <w:t>Krista.Kennedy@RacineCounty.com</w:t>
        </w:r>
      </w:hyperlink>
    </w:p>
    <w:p w:rsidR="004A4035" w:rsidRPr="004A4035" w:rsidRDefault="004A4035" w:rsidP="004A4035">
      <w:pPr>
        <w:ind w:left="2160"/>
        <w:rPr>
          <w:rFonts w:cs="Arial"/>
        </w:rPr>
      </w:pPr>
    </w:p>
    <w:p w:rsidR="004A4035" w:rsidRPr="004A4035" w:rsidRDefault="004A4035" w:rsidP="004A4035">
      <w:pPr>
        <w:ind w:left="720"/>
        <w:rPr>
          <w:rFonts w:cs="Arial"/>
        </w:rPr>
      </w:pPr>
      <w:r w:rsidRPr="004A4035">
        <w:rPr>
          <w:rFonts w:cs="Arial"/>
        </w:rPr>
        <w:t xml:space="preserve">Answers to all questions will be sent to known </w:t>
      </w:r>
      <w:r w:rsidR="00C57494" w:rsidRPr="00C57494">
        <w:rPr>
          <w:rFonts w:cs="Arial"/>
        </w:rPr>
        <w:t>Provider</w:t>
      </w:r>
      <w:r w:rsidRPr="004A4035">
        <w:rPr>
          <w:rFonts w:cs="Arial"/>
        </w:rPr>
        <w:t xml:space="preserve">s by </w:t>
      </w:r>
      <w:r w:rsidR="0097599D" w:rsidRPr="00C57494">
        <w:rPr>
          <w:rFonts w:cs="Arial"/>
        </w:rPr>
        <w:t>Thursday</w:t>
      </w:r>
      <w:r w:rsidRPr="004A4035">
        <w:rPr>
          <w:rFonts w:cs="Arial"/>
        </w:rPr>
        <w:t xml:space="preserve">, </w:t>
      </w:r>
      <w:r w:rsidR="0097599D" w:rsidRPr="00C57494">
        <w:rPr>
          <w:rFonts w:cs="Arial"/>
        </w:rPr>
        <w:t xml:space="preserve">November 16, </w:t>
      </w:r>
      <w:r w:rsidRPr="004A4035">
        <w:rPr>
          <w:rFonts w:cs="Arial"/>
        </w:rPr>
        <w:t xml:space="preserve">2017 in the form of a proposal addendum.  If necessary, an extension will be made to the proposal opening date.  The RFP and any addenda will be posted on Racine County’s web site </w:t>
      </w:r>
      <w:hyperlink r:id="rId13" w:history="1">
        <w:r w:rsidR="0097599D" w:rsidRPr="00301E4D">
          <w:rPr>
            <w:rFonts w:cs="Arial"/>
            <w:color w:val="0000FF"/>
            <w:u w:val="single"/>
          </w:rPr>
          <w:t>http://www.hsd.racineco.com</w:t>
        </w:r>
      </w:hyperlink>
      <w:r w:rsidR="0097599D" w:rsidRPr="00301E4D">
        <w:rPr>
          <w:rFonts w:cs="Arial"/>
        </w:rPr>
        <w:t xml:space="preserve"> </w:t>
      </w:r>
      <w:r w:rsidRPr="004A4035">
        <w:rPr>
          <w:rFonts w:cs="Arial"/>
        </w:rPr>
        <w:t>under “Contracts and Budget”.</w:t>
      </w:r>
    </w:p>
    <w:p w:rsidR="004A4035" w:rsidRPr="004A4035" w:rsidRDefault="004A4035" w:rsidP="004A4035">
      <w:pPr>
        <w:ind w:left="720"/>
        <w:rPr>
          <w:rFonts w:cs="Arial"/>
        </w:rPr>
      </w:pPr>
    </w:p>
    <w:p w:rsidR="004A4035" w:rsidRPr="004A4035" w:rsidRDefault="004A4035" w:rsidP="00C57494">
      <w:pPr>
        <w:numPr>
          <w:ilvl w:val="0"/>
          <w:numId w:val="4"/>
        </w:numPr>
        <w:tabs>
          <w:tab w:val="clear" w:pos="870"/>
        </w:tabs>
        <w:ind w:left="720" w:hanging="360"/>
        <w:rPr>
          <w:rFonts w:cs="Arial"/>
        </w:rPr>
      </w:pPr>
      <w:r w:rsidRPr="004A4035">
        <w:rPr>
          <w:rFonts w:cs="Arial"/>
          <w:u w:val="single"/>
        </w:rPr>
        <w:t>ADDENDA</w:t>
      </w:r>
    </w:p>
    <w:p w:rsidR="004A4035" w:rsidRPr="004A4035" w:rsidRDefault="004A4035" w:rsidP="00C57494">
      <w:pPr>
        <w:ind w:left="720"/>
        <w:rPr>
          <w:rFonts w:cs="Arial"/>
        </w:rPr>
      </w:pPr>
      <w:r w:rsidRPr="004A4035">
        <w:rPr>
          <w:rFonts w:cs="Arial"/>
        </w:rPr>
        <w:t xml:space="preserve">Any changes made </w:t>
      </w:r>
      <w:proofErr w:type="gramStart"/>
      <w:r w:rsidRPr="004A4035">
        <w:rPr>
          <w:rFonts w:cs="Arial"/>
        </w:rPr>
        <w:t>as a result of</w:t>
      </w:r>
      <w:proofErr w:type="gramEnd"/>
      <w:r w:rsidRPr="004A4035">
        <w:rPr>
          <w:rFonts w:cs="Arial"/>
        </w:rPr>
        <w:t xml:space="preserve"> a written request will be issued via proposal addenda to all prospective </w:t>
      </w:r>
      <w:r w:rsidR="00C57494">
        <w:rPr>
          <w:rFonts w:cs="Arial"/>
        </w:rPr>
        <w:t>Provider</w:t>
      </w:r>
      <w:r w:rsidRPr="004A4035">
        <w:rPr>
          <w:rFonts w:cs="Arial"/>
        </w:rPr>
        <w:t xml:space="preserve">s and if necessary, an extension will be made to the proposal opening date.  Addenda will be posted to the Racine County website </w:t>
      </w:r>
      <w:hyperlink r:id="rId14" w:history="1">
        <w:r w:rsidR="0097599D" w:rsidRPr="00301E4D">
          <w:rPr>
            <w:rFonts w:cs="Arial"/>
            <w:color w:val="0000FF"/>
            <w:u w:val="single"/>
          </w:rPr>
          <w:t>http://www.hsd.racineco.com</w:t>
        </w:r>
      </w:hyperlink>
      <w:r w:rsidR="0097599D" w:rsidRPr="00301E4D">
        <w:rPr>
          <w:rFonts w:cs="Arial"/>
        </w:rPr>
        <w:t xml:space="preserve"> </w:t>
      </w:r>
      <w:r w:rsidRPr="004A4035">
        <w:rPr>
          <w:rFonts w:cs="Arial"/>
        </w:rPr>
        <w:t xml:space="preserve">under “Contracts and Budget”.  </w:t>
      </w:r>
      <w:r w:rsidR="00C57494">
        <w:rPr>
          <w:rFonts w:cs="Arial"/>
        </w:rPr>
        <w:t>Provider</w:t>
      </w:r>
      <w:r w:rsidRPr="004A4035">
        <w:rPr>
          <w:rFonts w:cs="Arial"/>
        </w:rPr>
        <w:t xml:space="preserve">s are responsible for checking this website for any future addenda, etc. prior to the opening date.  All addenda must be signed and returned with your proposal as specified in the addenda.  </w:t>
      </w:r>
      <w:r w:rsidR="00C57494">
        <w:rPr>
          <w:rFonts w:cs="Arial"/>
        </w:rPr>
        <w:t>Provider</w:t>
      </w:r>
      <w:r w:rsidRPr="004A4035">
        <w:rPr>
          <w:rFonts w:cs="Arial"/>
        </w:rPr>
        <w:t>s who do not return the addenda may have their proposals rejected.  If you are unable to access the internet, contact Racine County Human Services Department at 262-638-66</w:t>
      </w:r>
      <w:r w:rsidR="0097599D" w:rsidRPr="00301E4D">
        <w:rPr>
          <w:rFonts w:cs="Arial"/>
        </w:rPr>
        <w:t>71</w:t>
      </w:r>
      <w:r w:rsidRPr="004A4035">
        <w:rPr>
          <w:rFonts w:cs="Arial"/>
        </w:rPr>
        <w:t xml:space="preserve"> for a hard copy of the RFP and associated addenda, if any.</w:t>
      </w:r>
    </w:p>
    <w:p w:rsidR="004A4035" w:rsidRPr="004A4035" w:rsidRDefault="004A4035" w:rsidP="004A4035">
      <w:pPr>
        <w:ind w:left="720"/>
        <w:rPr>
          <w:rFonts w:cs="Arial"/>
        </w:rPr>
      </w:pPr>
    </w:p>
    <w:p w:rsidR="004A4035" w:rsidRPr="004A4035" w:rsidRDefault="004A4035" w:rsidP="004A4035">
      <w:pPr>
        <w:tabs>
          <w:tab w:val="left" w:pos="1260"/>
        </w:tabs>
        <w:ind w:left="720"/>
        <w:rPr>
          <w:rFonts w:cs="Arial"/>
        </w:rPr>
      </w:pPr>
      <w:r w:rsidRPr="004A4035">
        <w:rPr>
          <w:rFonts w:cs="Arial"/>
        </w:rPr>
        <w:t xml:space="preserve">If a </w:t>
      </w:r>
      <w:r w:rsidR="00C57494">
        <w:rPr>
          <w:rFonts w:cs="Arial"/>
        </w:rPr>
        <w:t>Provider</w:t>
      </w:r>
      <w:r w:rsidRPr="004A4035">
        <w:rPr>
          <w:rFonts w:cs="Arial"/>
        </w:rPr>
        <w:t xml:space="preserve"> receives a proposal packet from any source or entity other than Racine County Human Services, the </w:t>
      </w:r>
      <w:r w:rsidR="00C57494">
        <w:rPr>
          <w:rFonts w:cs="Arial"/>
        </w:rPr>
        <w:t>Provider</w:t>
      </w:r>
      <w:r w:rsidRPr="004A4035">
        <w:rPr>
          <w:rFonts w:cs="Arial"/>
        </w:rPr>
        <w:t xml:space="preserve"> is responsible for contacting Racine County Human Services and request that the firm’s name be put on the bidder’s list for this RFP.  Failure to do so in no way obligates the County to send out addenda or other information concerning this RFP to the </w:t>
      </w:r>
      <w:r w:rsidR="00C57494">
        <w:rPr>
          <w:rFonts w:cs="Arial"/>
        </w:rPr>
        <w:t>Provider</w:t>
      </w:r>
      <w:r w:rsidRPr="004A4035">
        <w:rPr>
          <w:rFonts w:cs="Arial"/>
        </w:rPr>
        <w:t>.</w:t>
      </w:r>
    </w:p>
    <w:p w:rsidR="004A4035" w:rsidRPr="004A4035" w:rsidRDefault="004A4035" w:rsidP="004A4035">
      <w:pPr>
        <w:ind w:left="720"/>
        <w:rPr>
          <w:rFonts w:cs="Arial"/>
        </w:rPr>
      </w:pPr>
    </w:p>
    <w:p w:rsidR="004A4035" w:rsidRPr="004A4035" w:rsidRDefault="004A4035" w:rsidP="00C57494">
      <w:pPr>
        <w:numPr>
          <w:ilvl w:val="0"/>
          <w:numId w:val="4"/>
        </w:numPr>
        <w:tabs>
          <w:tab w:val="clear" w:pos="870"/>
        </w:tabs>
        <w:ind w:left="720" w:hanging="360"/>
        <w:rPr>
          <w:rFonts w:cs="Arial"/>
        </w:rPr>
      </w:pPr>
      <w:r w:rsidRPr="004A4035">
        <w:rPr>
          <w:rFonts w:cs="Arial"/>
          <w:u w:val="single"/>
        </w:rPr>
        <w:t>METHOD OF PROPOSAL</w:t>
      </w:r>
    </w:p>
    <w:p w:rsidR="004A4035" w:rsidRPr="004A4035" w:rsidRDefault="004A4035" w:rsidP="004A4035">
      <w:pPr>
        <w:tabs>
          <w:tab w:val="left" w:pos="-2160"/>
        </w:tabs>
        <w:ind w:left="720"/>
        <w:rPr>
          <w:rFonts w:cs="Arial"/>
        </w:rPr>
      </w:pPr>
      <w:r w:rsidRPr="004A4035">
        <w:rPr>
          <w:rFonts w:cs="Arial"/>
        </w:rPr>
        <w:t xml:space="preserve">Each copy of the proposal shall include the Certification of Vendor page and acknowledgement of addenda, </w:t>
      </w:r>
      <w:r w:rsidRPr="004A4035">
        <w:rPr>
          <w:rFonts w:cs="Arial"/>
          <w:bCs/>
        </w:rPr>
        <w:t>if any</w:t>
      </w:r>
      <w:r w:rsidRPr="004A4035">
        <w:rPr>
          <w:rFonts w:cs="Arial"/>
        </w:rPr>
        <w:t xml:space="preserve">.  A legally authorized representative of the </w:t>
      </w:r>
      <w:r w:rsidR="00C57494">
        <w:rPr>
          <w:rFonts w:cs="Arial"/>
        </w:rPr>
        <w:t>Provider</w:t>
      </w:r>
      <w:r w:rsidRPr="004A4035">
        <w:rPr>
          <w:rFonts w:cs="Arial"/>
        </w:rPr>
        <w:t xml:space="preserve"> shall sign the Certification of Vendor page.</w:t>
      </w:r>
    </w:p>
    <w:p w:rsidR="004A4035" w:rsidRPr="004A4035" w:rsidRDefault="004A4035" w:rsidP="004A4035">
      <w:pPr>
        <w:tabs>
          <w:tab w:val="left" w:pos="-2160"/>
        </w:tabs>
        <w:ind w:left="720"/>
        <w:rPr>
          <w:rFonts w:cs="Arial"/>
        </w:rPr>
      </w:pPr>
    </w:p>
    <w:p w:rsidR="004A4035" w:rsidRPr="004A4035" w:rsidRDefault="004A4035" w:rsidP="004A4035">
      <w:pPr>
        <w:tabs>
          <w:tab w:val="left" w:pos="-2160"/>
        </w:tabs>
        <w:ind w:left="720"/>
        <w:rPr>
          <w:rFonts w:cs="Arial"/>
        </w:rPr>
      </w:pPr>
      <w:r w:rsidRPr="004A4035">
        <w:rPr>
          <w:rFonts w:cs="Arial"/>
        </w:rPr>
        <w:t xml:space="preserve">In addition to submitting a proposal, </w:t>
      </w:r>
      <w:r w:rsidR="00C57494">
        <w:rPr>
          <w:rFonts w:cs="Arial"/>
        </w:rPr>
        <w:t>Provider</w:t>
      </w:r>
      <w:r w:rsidRPr="004A4035">
        <w:rPr>
          <w:rFonts w:cs="Arial"/>
        </w:rPr>
        <w:t xml:space="preserve">s shall submit a detailed breakdown of what is being provided. This detailed breakdown shall follow the same sequence as the items in this specification under Section V. CONTENTS OF RESPONSE and shall provide </w:t>
      </w:r>
      <w:r w:rsidRPr="004A4035">
        <w:rPr>
          <w:rFonts w:cs="Arial"/>
        </w:rPr>
        <w:lastRenderedPageBreak/>
        <w:t xml:space="preserve">sufficient information so that confirmation of </w:t>
      </w:r>
      <w:r w:rsidR="00C57494">
        <w:rPr>
          <w:rFonts w:cs="Arial"/>
        </w:rPr>
        <w:t>Provider</w:t>
      </w:r>
      <w:r w:rsidRPr="004A4035">
        <w:rPr>
          <w:rFonts w:cs="Arial"/>
        </w:rPr>
        <w:t xml:space="preserve"> requirement compliance can be easily determined.  Failure to submit the proposal in the manner described herein can result in proposal rejection. Any exemption to </w:t>
      </w:r>
      <w:r w:rsidR="00C57494">
        <w:rPr>
          <w:rFonts w:cs="Arial"/>
        </w:rPr>
        <w:t>Provider</w:t>
      </w:r>
      <w:r w:rsidRPr="004A4035">
        <w:rPr>
          <w:rFonts w:cs="Arial"/>
        </w:rPr>
        <w:t xml:space="preserve"> requirements must be disclosed.</w:t>
      </w:r>
    </w:p>
    <w:p w:rsidR="004A4035" w:rsidRPr="004A4035" w:rsidRDefault="004A4035" w:rsidP="004A4035">
      <w:pPr>
        <w:tabs>
          <w:tab w:val="left" w:pos="-2160"/>
        </w:tabs>
        <w:ind w:left="720"/>
        <w:rPr>
          <w:rFonts w:cs="Arial"/>
        </w:rPr>
      </w:pPr>
    </w:p>
    <w:p w:rsidR="004A4035" w:rsidRPr="004A4035" w:rsidRDefault="004A4035" w:rsidP="00C57494">
      <w:pPr>
        <w:numPr>
          <w:ilvl w:val="0"/>
          <w:numId w:val="4"/>
        </w:numPr>
        <w:tabs>
          <w:tab w:val="clear" w:pos="870"/>
        </w:tabs>
        <w:ind w:left="720" w:hanging="360"/>
        <w:rPr>
          <w:rFonts w:cs="Arial"/>
        </w:rPr>
      </w:pPr>
      <w:r w:rsidRPr="004A4035">
        <w:rPr>
          <w:rFonts w:cs="Arial"/>
          <w:u w:val="single"/>
        </w:rPr>
        <w:t>INCURRED COSTS</w:t>
      </w:r>
    </w:p>
    <w:p w:rsidR="004A4035" w:rsidRPr="004A4035" w:rsidRDefault="004A4035" w:rsidP="004A4035">
      <w:pPr>
        <w:tabs>
          <w:tab w:val="num" w:pos="1080"/>
        </w:tabs>
        <w:ind w:left="720"/>
        <w:rPr>
          <w:rFonts w:cs="Arial"/>
        </w:rPr>
      </w:pPr>
      <w:r w:rsidRPr="004A4035">
        <w:rPr>
          <w:rFonts w:cs="Arial"/>
        </w:rPr>
        <w:t>Racine County shall not be responsible for any costs associated with preparing proposals in response to this RFP.</w:t>
      </w:r>
    </w:p>
    <w:p w:rsidR="004A4035" w:rsidRPr="004A4035" w:rsidRDefault="004A4035" w:rsidP="004A4035">
      <w:pPr>
        <w:tabs>
          <w:tab w:val="num" w:pos="1080"/>
        </w:tabs>
        <w:ind w:left="1080" w:hanging="360"/>
        <w:rPr>
          <w:rFonts w:cs="Arial"/>
        </w:rPr>
      </w:pPr>
    </w:p>
    <w:p w:rsidR="004A4035" w:rsidRPr="004A4035" w:rsidRDefault="004A4035" w:rsidP="00C57494">
      <w:pPr>
        <w:numPr>
          <w:ilvl w:val="0"/>
          <w:numId w:val="4"/>
        </w:numPr>
        <w:tabs>
          <w:tab w:val="clear" w:pos="870"/>
        </w:tabs>
        <w:ind w:left="720" w:hanging="360"/>
        <w:rPr>
          <w:rFonts w:cs="Arial"/>
        </w:rPr>
      </w:pPr>
      <w:r w:rsidRPr="004A4035">
        <w:rPr>
          <w:rFonts w:cs="Arial"/>
          <w:u w:val="single"/>
        </w:rPr>
        <w:t>ONE ORIGINAL AND THREE COPIES ARE REQUIRED</w:t>
      </w:r>
    </w:p>
    <w:p w:rsidR="004A4035" w:rsidRPr="004A4035" w:rsidRDefault="004A4035" w:rsidP="004A4035">
      <w:pPr>
        <w:ind w:left="720"/>
        <w:rPr>
          <w:rFonts w:cs="Arial"/>
        </w:rPr>
      </w:pPr>
      <w:r w:rsidRPr="004A4035">
        <w:rPr>
          <w:rFonts w:cs="Arial"/>
        </w:rPr>
        <w:t>Unless otherwise specified, one (1) original and three (3) copies of your proposal as specified in V. CONTENTS OF RESPONSE will be required.</w:t>
      </w:r>
    </w:p>
    <w:p w:rsidR="004A4035" w:rsidRPr="004A4035" w:rsidRDefault="004A4035" w:rsidP="004A4035">
      <w:pPr>
        <w:ind w:left="720"/>
        <w:rPr>
          <w:rFonts w:cs="Arial"/>
        </w:rPr>
      </w:pPr>
    </w:p>
    <w:p w:rsidR="004A4035" w:rsidRPr="004A4035" w:rsidRDefault="004A4035" w:rsidP="00C57494">
      <w:pPr>
        <w:numPr>
          <w:ilvl w:val="0"/>
          <w:numId w:val="4"/>
        </w:numPr>
        <w:tabs>
          <w:tab w:val="clear" w:pos="870"/>
        </w:tabs>
        <w:ind w:left="720" w:hanging="360"/>
        <w:rPr>
          <w:rFonts w:cs="Arial"/>
        </w:rPr>
      </w:pPr>
      <w:r w:rsidRPr="004A4035">
        <w:rPr>
          <w:rFonts w:cs="Arial"/>
          <w:u w:val="single"/>
        </w:rPr>
        <w:t>DUE DATE</w:t>
      </w:r>
    </w:p>
    <w:p w:rsidR="004A4035" w:rsidRPr="004A4035" w:rsidRDefault="004A4035" w:rsidP="004A4035">
      <w:pPr>
        <w:ind w:left="720"/>
        <w:rPr>
          <w:rFonts w:cs="Arial"/>
        </w:rPr>
      </w:pPr>
      <w:r w:rsidRPr="004A4035">
        <w:rPr>
          <w:rFonts w:cs="Arial"/>
        </w:rPr>
        <w:t xml:space="preserve">The original and three (3) copies of your proposal response are to be received by </w:t>
      </w:r>
      <w:r w:rsidR="0097599D" w:rsidRPr="00301E4D">
        <w:rPr>
          <w:rFonts w:cs="Arial"/>
        </w:rPr>
        <w:t>4:00pm</w:t>
      </w:r>
      <w:r w:rsidRPr="004A4035">
        <w:rPr>
          <w:rFonts w:cs="Arial"/>
        </w:rPr>
        <w:t xml:space="preserve"> local time on </w:t>
      </w:r>
      <w:r w:rsidR="0097599D" w:rsidRPr="00301E4D">
        <w:rPr>
          <w:rFonts w:cs="Arial"/>
        </w:rPr>
        <w:t>Friday, November 17, 2017</w:t>
      </w:r>
      <w:r w:rsidRPr="004A4035">
        <w:rPr>
          <w:rFonts w:cs="Arial"/>
        </w:rPr>
        <w:t xml:space="preserve"> in the office of the Racine County Human Services Department </w:t>
      </w:r>
      <w:r w:rsidR="0097599D" w:rsidRPr="00301E4D">
        <w:rPr>
          <w:rFonts w:cs="Arial"/>
        </w:rPr>
        <w:t>Contract Compliance Monitor</w:t>
      </w:r>
      <w:r w:rsidRPr="004A4035">
        <w:rPr>
          <w:rFonts w:cs="Arial"/>
        </w:rPr>
        <w:t xml:space="preserve">.  Sealed proposals received after </w:t>
      </w:r>
      <w:r w:rsidR="0097599D" w:rsidRPr="00301E4D">
        <w:rPr>
          <w:rFonts w:cs="Arial"/>
        </w:rPr>
        <w:t>4:00pm</w:t>
      </w:r>
      <w:r w:rsidRPr="004A4035">
        <w:rPr>
          <w:rFonts w:cs="Arial"/>
        </w:rPr>
        <w:t xml:space="preserve"> central time as dictated by </w:t>
      </w:r>
      <w:hyperlink r:id="rId15" w:history="1">
        <w:r w:rsidRPr="00301E4D">
          <w:rPr>
            <w:rFonts w:cs="Arial"/>
            <w:color w:val="0000FF"/>
            <w:u w:val="single"/>
          </w:rPr>
          <w:t>www.time.gov</w:t>
        </w:r>
      </w:hyperlink>
      <w:r w:rsidRPr="004A4035">
        <w:rPr>
          <w:rFonts w:cs="Arial"/>
        </w:rPr>
        <w:t xml:space="preserve"> will be considered late, will not be accepted and will be returned unopened.</w:t>
      </w:r>
    </w:p>
    <w:p w:rsidR="004A4035" w:rsidRPr="004A4035" w:rsidRDefault="004A4035" w:rsidP="004A4035">
      <w:pPr>
        <w:ind w:left="720"/>
        <w:rPr>
          <w:rFonts w:cs="Arial"/>
        </w:rPr>
      </w:pPr>
    </w:p>
    <w:p w:rsidR="004A4035" w:rsidRPr="004A4035" w:rsidRDefault="004A4035" w:rsidP="00C57494">
      <w:pPr>
        <w:numPr>
          <w:ilvl w:val="0"/>
          <w:numId w:val="4"/>
        </w:numPr>
        <w:tabs>
          <w:tab w:val="clear" w:pos="870"/>
        </w:tabs>
        <w:ind w:left="720" w:hanging="360"/>
        <w:rPr>
          <w:rFonts w:cs="Arial"/>
        </w:rPr>
      </w:pPr>
      <w:r w:rsidRPr="004A4035">
        <w:rPr>
          <w:rFonts w:cs="Arial"/>
          <w:u w:val="single"/>
        </w:rPr>
        <w:t>COMPLETENESS</w:t>
      </w:r>
    </w:p>
    <w:p w:rsidR="004A4035" w:rsidRDefault="004A4035" w:rsidP="004A4035">
      <w:pPr>
        <w:tabs>
          <w:tab w:val="num" w:pos="1080"/>
        </w:tabs>
        <w:ind w:left="720"/>
        <w:rPr>
          <w:rFonts w:cs="Arial"/>
        </w:rPr>
      </w:pPr>
      <w:r w:rsidRPr="004A4035">
        <w:rPr>
          <w:rFonts w:cs="Arial"/>
        </w:rPr>
        <w:t>All information required by the RFP must be supplied to constitute a complete, qualified proposal.  Failure to meet any requirements listed in Section V.  CONTENTS OF RESPONSE of this proposal may be cause for disqualification of the proposal.</w:t>
      </w:r>
    </w:p>
    <w:p w:rsidR="00433014" w:rsidRPr="004A4035" w:rsidRDefault="00433014" w:rsidP="004A4035">
      <w:pPr>
        <w:tabs>
          <w:tab w:val="num" w:pos="1080"/>
        </w:tabs>
        <w:ind w:left="720"/>
        <w:rPr>
          <w:rFonts w:cs="Arial"/>
        </w:rPr>
      </w:pPr>
    </w:p>
    <w:p w:rsidR="004A4035" w:rsidRPr="004A4035" w:rsidRDefault="004A4035" w:rsidP="00C57494">
      <w:pPr>
        <w:numPr>
          <w:ilvl w:val="0"/>
          <w:numId w:val="4"/>
        </w:numPr>
        <w:tabs>
          <w:tab w:val="clear" w:pos="870"/>
        </w:tabs>
        <w:ind w:left="720" w:hanging="360"/>
        <w:rPr>
          <w:rFonts w:cs="Arial"/>
          <w:u w:val="single"/>
        </w:rPr>
      </w:pPr>
      <w:r w:rsidRPr="004A4035">
        <w:rPr>
          <w:rFonts w:cs="Arial"/>
          <w:u w:val="single"/>
        </w:rPr>
        <w:t>ADDRESSING OF PROPOSALS</w:t>
      </w:r>
    </w:p>
    <w:p w:rsidR="004A4035" w:rsidRPr="004A4035" w:rsidRDefault="004A4035" w:rsidP="004A4035">
      <w:pPr>
        <w:tabs>
          <w:tab w:val="left" w:pos="-2160"/>
        </w:tabs>
        <w:ind w:left="720"/>
        <w:rPr>
          <w:rFonts w:cs="Arial"/>
        </w:rPr>
      </w:pPr>
      <w:r w:rsidRPr="004A4035">
        <w:rPr>
          <w:rFonts w:cs="Arial"/>
        </w:rPr>
        <w:t xml:space="preserve">Proposal responses shall be submitted in a sealed container.  The sealed container shall be marked with </w:t>
      </w:r>
      <w:r w:rsidR="00C57494">
        <w:rPr>
          <w:rFonts w:cs="Arial"/>
        </w:rPr>
        <w:t>Provider</w:t>
      </w:r>
      <w:r w:rsidRPr="004A4035">
        <w:rPr>
          <w:rFonts w:cs="Arial"/>
        </w:rPr>
        <w:t>’s return address and addressed as follows:</w:t>
      </w:r>
    </w:p>
    <w:p w:rsidR="004A4035" w:rsidRPr="004A4035" w:rsidRDefault="004A4035" w:rsidP="004A4035">
      <w:pPr>
        <w:tabs>
          <w:tab w:val="left" w:pos="-2160"/>
        </w:tabs>
        <w:ind w:left="1440"/>
        <w:rPr>
          <w:rFonts w:cs="Arial"/>
        </w:rPr>
      </w:pPr>
    </w:p>
    <w:p w:rsidR="004A4035" w:rsidRPr="004A4035" w:rsidRDefault="004A4035" w:rsidP="004A4035">
      <w:pPr>
        <w:tabs>
          <w:tab w:val="left" w:pos="-2160"/>
        </w:tabs>
        <w:ind w:left="1440"/>
        <w:rPr>
          <w:rFonts w:cs="Arial"/>
        </w:rPr>
      </w:pPr>
      <w:r w:rsidRPr="004A4035">
        <w:rPr>
          <w:rFonts w:cs="Arial"/>
        </w:rPr>
        <w:t>TO:</w:t>
      </w:r>
      <w:r w:rsidRPr="004A4035">
        <w:rPr>
          <w:rFonts w:cs="Arial"/>
        </w:rPr>
        <w:tab/>
      </w:r>
      <w:r w:rsidR="0097599D" w:rsidRPr="00301E4D">
        <w:rPr>
          <w:rFonts w:cs="Arial"/>
        </w:rPr>
        <w:t>Contract Compliance Monitor</w:t>
      </w:r>
    </w:p>
    <w:p w:rsidR="004A4035" w:rsidRPr="004A4035" w:rsidRDefault="004A4035" w:rsidP="004A4035">
      <w:pPr>
        <w:tabs>
          <w:tab w:val="left" w:pos="1440"/>
        </w:tabs>
        <w:ind w:left="2160"/>
        <w:rPr>
          <w:rFonts w:cs="Arial"/>
        </w:rPr>
      </w:pPr>
      <w:r w:rsidRPr="004A4035">
        <w:rPr>
          <w:rFonts w:cs="Arial"/>
        </w:rPr>
        <w:t xml:space="preserve">Racine County Dennis </w:t>
      </w:r>
      <w:proofErr w:type="spellStart"/>
      <w:r w:rsidRPr="004A4035">
        <w:rPr>
          <w:rFonts w:cs="Arial"/>
        </w:rPr>
        <w:t>Kornwolf</w:t>
      </w:r>
      <w:proofErr w:type="spellEnd"/>
      <w:r w:rsidRPr="004A4035">
        <w:rPr>
          <w:rFonts w:cs="Arial"/>
        </w:rPr>
        <w:t xml:space="preserve"> Service Center</w:t>
      </w:r>
    </w:p>
    <w:p w:rsidR="004A4035" w:rsidRPr="004A4035" w:rsidRDefault="004A4035" w:rsidP="004A4035">
      <w:pPr>
        <w:tabs>
          <w:tab w:val="left" w:pos="1440"/>
        </w:tabs>
        <w:ind w:left="2160"/>
        <w:rPr>
          <w:rFonts w:cs="Arial"/>
        </w:rPr>
      </w:pPr>
      <w:r w:rsidRPr="004A4035">
        <w:rPr>
          <w:rFonts w:cs="Arial"/>
        </w:rPr>
        <w:t>1717 Taylor Avenue</w:t>
      </w:r>
    </w:p>
    <w:p w:rsidR="004A4035" w:rsidRPr="004A4035" w:rsidRDefault="004A4035" w:rsidP="004A4035">
      <w:pPr>
        <w:tabs>
          <w:tab w:val="left" w:pos="1440"/>
        </w:tabs>
        <w:ind w:left="2160"/>
        <w:rPr>
          <w:rFonts w:cs="Arial"/>
        </w:rPr>
      </w:pPr>
      <w:r w:rsidRPr="004A4035">
        <w:rPr>
          <w:rFonts w:cs="Arial"/>
        </w:rPr>
        <w:t>Racine, WI  53403</w:t>
      </w:r>
    </w:p>
    <w:p w:rsidR="004A4035" w:rsidRPr="004A4035" w:rsidRDefault="004A4035" w:rsidP="004A4035">
      <w:pPr>
        <w:ind w:left="1440" w:firstLine="720"/>
        <w:rPr>
          <w:rFonts w:cs="Arial"/>
        </w:rPr>
      </w:pPr>
    </w:p>
    <w:p w:rsidR="004A4035" w:rsidRPr="004A4035" w:rsidRDefault="004A4035" w:rsidP="004A4035">
      <w:pPr>
        <w:ind w:left="1440" w:firstLine="720"/>
        <w:rPr>
          <w:rFonts w:cs="Arial"/>
        </w:rPr>
      </w:pPr>
      <w:r w:rsidRPr="004A4035">
        <w:rPr>
          <w:rFonts w:cs="Arial"/>
        </w:rPr>
        <w:t>In the lower left-hand corner write:</w:t>
      </w:r>
    </w:p>
    <w:p w:rsidR="0097599D" w:rsidRPr="00301E4D" w:rsidRDefault="004A4035" w:rsidP="0097599D">
      <w:pPr>
        <w:ind w:left="1440" w:firstLine="720"/>
        <w:rPr>
          <w:rFonts w:cs="Arial"/>
        </w:rPr>
      </w:pPr>
      <w:r w:rsidRPr="004A4035">
        <w:rPr>
          <w:rFonts w:cs="Arial"/>
        </w:rPr>
        <w:t xml:space="preserve"> “BID FOR </w:t>
      </w:r>
      <w:r w:rsidR="0097599D" w:rsidRPr="00301E4D">
        <w:rPr>
          <w:rFonts w:cs="Arial"/>
        </w:rPr>
        <w:t xml:space="preserve">HELP DESK SUPPORT ANALYST DUE BY </w:t>
      </w:r>
    </w:p>
    <w:p w:rsidR="004A4035" w:rsidRPr="004A4035" w:rsidRDefault="0097599D" w:rsidP="0097599D">
      <w:pPr>
        <w:ind w:left="1440" w:firstLine="720"/>
        <w:rPr>
          <w:rFonts w:cs="Arial"/>
        </w:rPr>
      </w:pPr>
      <w:r w:rsidRPr="00301E4D">
        <w:rPr>
          <w:rFonts w:cs="Arial"/>
        </w:rPr>
        <w:t xml:space="preserve"> NOVEMBER 17, 2017</w:t>
      </w:r>
      <w:r w:rsidR="004A4035" w:rsidRPr="004A4035">
        <w:rPr>
          <w:rFonts w:cs="Arial"/>
        </w:rPr>
        <w:t>”</w:t>
      </w:r>
    </w:p>
    <w:p w:rsidR="004A4035" w:rsidRPr="004A4035" w:rsidRDefault="004A4035" w:rsidP="004A4035">
      <w:pPr>
        <w:ind w:left="720"/>
        <w:rPr>
          <w:rFonts w:cs="Arial"/>
        </w:rPr>
      </w:pPr>
    </w:p>
    <w:p w:rsidR="004A4035" w:rsidRPr="004A4035" w:rsidRDefault="004A4035" w:rsidP="004A4035">
      <w:pPr>
        <w:numPr>
          <w:ilvl w:val="0"/>
          <w:numId w:val="4"/>
        </w:numPr>
        <w:ind w:left="720" w:hanging="360"/>
        <w:rPr>
          <w:rFonts w:cs="Arial"/>
          <w:u w:val="single"/>
        </w:rPr>
      </w:pPr>
      <w:r w:rsidRPr="004A4035">
        <w:rPr>
          <w:rFonts w:cs="Arial"/>
          <w:u w:val="single"/>
        </w:rPr>
        <w:t>WITHDRAWAL OF PROPOSALS</w:t>
      </w:r>
    </w:p>
    <w:p w:rsidR="004A4035" w:rsidRPr="004A4035" w:rsidRDefault="004A4035" w:rsidP="004A4035">
      <w:pPr>
        <w:ind w:left="720"/>
        <w:rPr>
          <w:rFonts w:cs="Arial"/>
        </w:rPr>
      </w:pPr>
      <w:r w:rsidRPr="004A4035">
        <w:rPr>
          <w:rFonts w:cs="Arial"/>
        </w:rPr>
        <w:t xml:space="preserve">Proposals may be withdrawn on written or electronic request received from </w:t>
      </w:r>
      <w:r w:rsidR="00C57494">
        <w:rPr>
          <w:rFonts w:cs="Arial"/>
        </w:rPr>
        <w:t>Provider</w:t>
      </w:r>
      <w:r w:rsidRPr="004A4035">
        <w:rPr>
          <w:rFonts w:cs="Arial"/>
        </w:rPr>
        <w:t xml:space="preserve"> prior to time and date fixed for proposal opening.  Negligence on the part of the </w:t>
      </w:r>
      <w:r w:rsidR="00C57494">
        <w:rPr>
          <w:rFonts w:cs="Arial"/>
        </w:rPr>
        <w:t>Provider</w:t>
      </w:r>
      <w:r w:rsidRPr="004A4035">
        <w:rPr>
          <w:rFonts w:cs="Arial"/>
        </w:rPr>
        <w:t xml:space="preserve"> in preparing their proposal response confers no right for withdrawal of the proposal after it has been opened.  Withdrawn proposals will be returned unopened prior to the time and date set for proposal opening.</w:t>
      </w:r>
    </w:p>
    <w:p w:rsidR="004A4035" w:rsidRPr="004A4035" w:rsidRDefault="004A4035" w:rsidP="004A4035">
      <w:pPr>
        <w:ind w:left="720"/>
        <w:rPr>
          <w:rFonts w:cs="Arial"/>
        </w:rPr>
      </w:pPr>
    </w:p>
    <w:p w:rsidR="004A4035" w:rsidRPr="004A4035" w:rsidRDefault="004A4035" w:rsidP="004A4035">
      <w:pPr>
        <w:numPr>
          <w:ilvl w:val="0"/>
          <w:numId w:val="4"/>
        </w:numPr>
        <w:ind w:left="720" w:hanging="360"/>
        <w:rPr>
          <w:rFonts w:cs="Arial"/>
          <w:u w:val="single"/>
        </w:rPr>
      </w:pPr>
      <w:r w:rsidRPr="004A4035">
        <w:rPr>
          <w:rFonts w:cs="Arial"/>
          <w:u w:val="single"/>
        </w:rPr>
        <w:t>AMENDMENTS TO PROPOSALS</w:t>
      </w:r>
    </w:p>
    <w:p w:rsidR="004A4035" w:rsidRPr="004A4035" w:rsidRDefault="004A4035" w:rsidP="004A4035">
      <w:pPr>
        <w:tabs>
          <w:tab w:val="left" w:pos="-1440"/>
        </w:tabs>
        <w:ind w:left="720"/>
        <w:rPr>
          <w:rFonts w:cs="Arial"/>
        </w:rPr>
      </w:pPr>
      <w:r w:rsidRPr="004A4035">
        <w:rPr>
          <w:rFonts w:cs="Arial"/>
        </w:rPr>
        <w:t xml:space="preserve">Each </w:t>
      </w:r>
      <w:r w:rsidR="00C57494">
        <w:rPr>
          <w:rFonts w:cs="Arial"/>
        </w:rPr>
        <w:t>Provider</w:t>
      </w:r>
      <w:r w:rsidRPr="004A4035">
        <w:rPr>
          <w:rFonts w:cs="Arial"/>
        </w:rPr>
        <w:t xml:space="preserve"> will be allowed a period of forty-eight (48) hours after the time and date set for receipt of proposals to notify the County in writing of a material mistake in the proposal.  Failure of </w:t>
      </w:r>
      <w:r w:rsidR="00C57494">
        <w:rPr>
          <w:rFonts w:cs="Arial"/>
        </w:rPr>
        <w:t>Provider</w:t>
      </w:r>
      <w:r w:rsidRPr="004A4035">
        <w:rPr>
          <w:rFonts w:cs="Arial"/>
        </w:rPr>
        <w:t xml:space="preserve"> to notify the County in the manner and within the time limit specified above will constitute a waiver by the </w:t>
      </w:r>
      <w:r w:rsidR="00C57494">
        <w:rPr>
          <w:rFonts w:cs="Arial"/>
        </w:rPr>
        <w:t>Provider</w:t>
      </w:r>
      <w:r w:rsidRPr="004A4035">
        <w:rPr>
          <w:rFonts w:cs="Arial"/>
        </w:rPr>
        <w:t xml:space="preserve"> of all rights and remedies relative to a material mistake.</w:t>
      </w:r>
    </w:p>
    <w:p w:rsidR="004A4035" w:rsidRPr="004A4035" w:rsidRDefault="004A4035" w:rsidP="004A4035">
      <w:pPr>
        <w:ind w:left="720"/>
        <w:rPr>
          <w:rFonts w:cs="Arial"/>
        </w:rPr>
      </w:pPr>
    </w:p>
    <w:p w:rsidR="00C57494" w:rsidRDefault="004A4035" w:rsidP="004A4035">
      <w:pPr>
        <w:ind w:left="720"/>
        <w:rPr>
          <w:rFonts w:cs="Arial"/>
        </w:rPr>
      </w:pPr>
      <w:r w:rsidRPr="004A4035">
        <w:rPr>
          <w:rFonts w:cs="Arial"/>
        </w:rPr>
        <w:t xml:space="preserve">Formal proposal amendments thereto or requests for withdrawal of proposal received by Racine County after time specified for opening will not be considered. </w:t>
      </w:r>
    </w:p>
    <w:p w:rsidR="004A4035" w:rsidRPr="004A4035" w:rsidRDefault="00C57494" w:rsidP="00C57494">
      <w:pPr>
        <w:ind w:left="720"/>
        <w:rPr>
          <w:rFonts w:cs="Arial"/>
        </w:rPr>
      </w:pPr>
      <w:r>
        <w:rPr>
          <w:rFonts w:cs="Arial"/>
        </w:rPr>
        <w:br w:type="page"/>
      </w:r>
    </w:p>
    <w:p w:rsidR="004A4035" w:rsidRPr="004A4035" w:rsidRDefault="004A4035" w:rsidP="00C57494">
      <w:pPr>
        <w:numPr>
          <w:ilvl w:val="0"/>
          <w:numId w:val="4"/>
        </w:numPr>
        <w:tabs>
          <w:tab w:val="clear" w:pos="870"/>
        </w:tabs>
        <w:ind w:left="720" w:hanging="360"/>
        <w:rPr>
          <w:rFonts w:cs="Arial"/>
        </w:rPr>
      </w:pPr>
      <w:r w:rsidRPr="004A4035">
        <w:rPr>
          <w:rFonts w:cs="Arial"/>
          <w:u w:val="single"/>
        </w:rPr>
        <w:t>PROPOSALS BINDING 60 DAYS</w:t>
      </w:r>
    </w:p>
    <w:p w:rsidR="004A4035" w:rsidRPr="004A4035" w:rsidRDefault="004A4035" w:rsidP="004A4035">
      <w:pPr>
        <w:ind w:left="720"/>
        <w:rPr>
          <w:rFonts w:cs="Arial"/>
        </w:rPr>
      </w:pPr>
      <w:r w:rsidRPr="004A4035">
        <w:rPr>
          <w:rFonts w:cs="Arial"/>
        </w:rPr>
        <w:t>Unless otherwise specified, all formal proposals submitted shall be binding for sixty (60) calendar days following proposal opening.</w:t>
      </w:r>
    </w:p>
    <w:p w:rsidR="004A4035" w:rsidRPr="004A4035" w:rsidRDefault="004A4035" w:rsidP="004A4035">
      <w:pPr>
        <w:ind w:left="720"/>
        <w:rPr>
          <w:rFonts w:cs="Arial"/>
        </w:rPr>
      </w:pPr>
    </w:p>
    <w:p w:rsidR="004A4035" w:rsidRPr="004A4035" w:rsidRDefault="004A4035" w:rsidP="00C57494">
      <w:pPr>
        <w:numPr>
          <w:ilvl w:val="0"/>
          <w:numId w:val="4"/>
        </w:numPr>
        <w:tabs>
          <w:tab w:val="clear" w:pos="870"/>
        </w:tabs>
        <w:ind w:left="720" w:hanging="360"/>
        <w:rPr>
          <w:rFonts w:cs="Arial"/>
        </w:rPr>
      </w:pPr>
      <w:r w:rsidRPr="004A4035">
        <w:rPr>
          <w:rFonts w:cs="Arial"/>
          <w:u w:val="single"/>
        </w:rPr>
        <w:t>PROPRIETARY INFORMATION</w:t>
      </w:r>
    </w:p>
    <w:p w:rsidR="004A4035" w:rsidRPr="004A4035" w:rsidRDefault="004A4035" w:rsidP="004A4035">
      <w:pPr>
        <w:ind w:left="720"/>
        <w:rPr>
          <w:rFonts w:cs="Arial"/>
        </w:rPr>
      </w:pPr>
      <w:r w:rsidRPr="004A4035">
        <w:rPr>
          <w:rFonts w:cs="Arial"/>
        </w:rPr>
        <w:t xml:space="preserve">All vendor-supplied materials, including the </w:t>
      </w:r>
      <w:r w:rsidR="00C57494">
        <w:rPr>
          <w:rFonts w:cs="Arial"/>
        </w:rPr>
        <w:t>Provider</w:t>
      </w:r>
      <w:r w:rsidRPr="004A4035">
        <w:rPr>
          <w:rFonts w:cs="Arial"/>
        </w:rPr>
        <w:t xml:space="preserve">'s proposal, shall become the property of Racine County.  Racine County will work with </w:t>
      </w:r>
      <w:r w:rsidR="00C57494">
        <w:rPr>
          <w:rFonts w:cs="Arial"/>
        </w:rPr>
        <w:t>Provider</w:t>
      </w:r>
      <w:r w:rsidRPr="004A4035">
        <w:rPr>
          <w:rFonts w:cs="Arial"/>
        </w:rPr>
        <w:t xml:space="preserve">s to meet their confidentiality requirements, </w:t>
      </w:r>
      <w:proofErr w:type="gramStart"/>
      <w:r w:rsidRPr="004A4035">
        <w:rPr>
          <w:rFonts w:cs="Arial"/>
        </w:rPr>
        <w:t>provided that</w:t>
      </w:r>
      <w:proofErr w:type="gramEnd"/>
      <w:r w:rsidRPr="004A4035">
        <w:rPr>
          <w:rFonts w:cs="Arial"/>
        </w:rPr>
        <w:t xml:space="preserve"> they are within reason.  All </w:t>
      </w:r>
      <w:r w:rsidR="00C57494">
        <w:rPr>
          <w:rFonts w:cs="Arial"/>
        </w:rPr>
        <w:t>Provider</w:t>
      </w:r>
      <w:r w:rsidRPr="004A4035">
        <w:rPr>
          <w:rFonts w:cs="Arial"/>
        </w:rPr>
        <w:t xml:space="preserve"> confidential material must have each page clearly marked as confidential.  Wisconsin "Open Records Laws" apply.</w:t>
      </w:r>
    </w:p>
    <w:p w:rsidR="004A4035" w:rsidRPr="004A4035" w:rsidRDefault="004A4035" w:rsidP="004A4035">
      <w:pPr>
        <w:ind w:left="720"/>
        <w:rPr>
          <w:rFonts w:cs="Arial"/>
        </w:rPr>
      </w:pPr>
    </w:p>
    <w:p w:rsidR="004A4035" w:rsidRPr="004A4035" w:rsidRDefault="004A4035" w:rsidP="00C57494">
      <w:pPr>
        <w:numPr>
          <w:ilvl w:val="0"/>
          <w:numId w:val="4"/>
        </w:numPr>
        <w:tabs>
          <w:tab w:val="clear" w:pos="870"/>
        </w:tabs>
        <w:ind w:left="720" w:hanging="360"/>
        <w:rPr>
          <w:rFonts w:cs="Arial"/>
          <w:u w:val="single"/>
        </w:rPr>
      </w:pPr>
      <w:r w:rsidRPr="004A4035">
        <w:rPr>
          <w:rFonts w:cs="Arial"/>
          <w:u w:val="single"/>
        </w:rPr>
        <w:t>ADDITIONAL DATA WITH PROPOSAL</w:t>
      </w:r>
    </w:p>
    <w:p w:rsidR="004A4035" w:rsidRPr="004A4035" w:rsidRDefault="00C57494" w:rsidP="004A4035">
      <w:pPr>
        <w:tabs>
          <w:tab w:val="num" w:pos="1080"/>
        </w:tabs>
        <w:ind w:left="720"/>
        <w:rPr>
          <w:rFonts w:cs="Arial"/>
        </w:rPr>
      </w:pPr>
      <w:r>
        <w:rPr>
          <w:rFonts w:cs="Arial"/>
        </w:rPr>
        <w:t>Provider</w:t>
      </w:r>
      <w:r w:rsidR="004A4035" w:rsidRPr="004A4035">
        <w:rPr>
          <w:rFonts w:cs="Arial"/>
        </w:rPr>
        <w:t xml:space="preserve">s may submit with their proposal, additional data and information deemed advantageous to </w:t>
      </w:r>
      <w:r w:rsidR="00586CE4" w:rsidRPr="00301E4D">
        <w:rPr>
          <w:rFonts w:cs="Arial"/>
        </w:rPr>
        <w:t>Racine County</w:t>
      </w:r>
      <w:r w:rsidR="004A4035" w:rsidRPr="004A4035">
        <w:rPr>
          <w:rFonts w:cs="Arial"/>
        </w:rPr>
        <w:t>.  Consideration of such data and information is to be held optional to the Request for Proposal.</w:t>
      </w:r>
    </w:p>
    <w:p w:rsidR="004A4035" w:rsidRPr="004A4035" w:rsidRDefault="004A4035" w:rsidP="004A4035">
      <w:pPr>
        <w:ind w:left="720"/>
        <w:rPr>
          <w:rFonts w:cs="Arial"/>
        </w:rPr>
      </w:pPr>
    </w:p>
    <w:p w:rsidR="004A4035" w:rsidRPr="004A4035" w:rsidRDefault="004A4035" w:rsidP="00C57494">
      <w:pPr>
        <w:numPr>
          <w:ilvl w:val="0"/>
          <w:numId w:val="4"/>
        </w:numPr>
        <w:tabs>
          <w:tab w:val="clear" w:pos="870"/>
        </w:tabs>
        <w:ind w:left="720" w:hanging="360"/>
        <w:rPr>
          <w:rFonts w:cs="Arial"/>
        </w:rPr>
      </w:pPr>
      <w:r w:rsidRPr="004A4035">
        <w:rPr>
          <w:rFonts w:cs="Arial"/>
          <w:u w:val="single"/>
        </w:rPr>
        <w:t>LATE PROPOSALS</w:t>
      </w:r>
    </w:p>
    <w:p w:rsidR="004A4035" w:rsidRDefault="004A4035" w:rsidP="00586CE4">
      <w:pPr>
        <w:ind w:left="720"/>
        <w:rPr>
          <w:rFonts w:cs="Arial"/>
        </w:rPr>
      </w:pPr>
      <w:r w:rsidRPr="004A4035">
        <w:rPr>
          <w:rFonts w:cs="Arial"/>
        </w:rPr>
        <w:t>Late proposals will not be accepted and will be returned unopened.</w:t>
      </w:r>
    </w:p>
    <w:p w:rsidR="0062427F" w:rsidRPr="004A4035" w:rsidRDefault="0062427F" w:rsidP="00586CE4">
      <w:pPr>
        <w:ind w:left="720"/>
        <w:rPr>
          <w:rFonts w:cs="Arial"/>
        </w:rPr>
      </w:pPr>
    </w:p>
    <w:p w:rsidR="004A4035" w:rsidRPr="004A4035" w:rsidRDefault="004A4035" w:rsidP="004A4035">
      <w:pPr>
        <w:keepNext/>
        <w:numPr>
          <w:ilvl w:val="0"/>
          <w:numId w:val="6"/>
        </w:numPr>
        <w:outlineLvl w:val="0"/>
        <w:rPr>
          <w:rFonts w:cs="Arial"/>
          <w:b/>
          <w:bCs/>
        </w:rPr>
      </w:pPr>
      <w:r w:rsidRPr="004A4035">
        <w:rPr>
          <w:rFonts w:cs="Arial"/>
          <w:b/>
          <w:bCs/>
        </w:rPr>
        <w:t>TERMS AND CONDITIONS</w:t>
      </w:r>
    </w:p>
    <w:p w:rsidR="004A4035" w:rsidRPr="004A4035" w:rsidRDefault="004A4035" w:rsidP="004A4035">
      <w:pPr>
        <w:numPr>
          <w:ilvl w:val="0"/>
          <w:numId w:val="7"/>
        </w:numPr>
        <w:tabs>
          <w:tab w:val="num" w:pos="720"/>
        </w:tabs>
        <w:ind w:left="720" w:hanging="360"/>
        <w:rPr>
          <w:rFonts w:cs="Arial"/>
        </w:rPr>
      </w:pPr>
      <w:r w:rsidRPr="004A4035">
        <w:rPr>
          <w:rFonts w:cs="Arial"/>
          <w:u w:val="single"/>
        </w:rPr>
        <w:t>ENTIRE AGREEMENT</w:t>
      </w:r>
    </w:p>
    <w:p w:rsidR="004A4035" w:rsidRPr="004A4035" w:rsidRDefault="004A4035" w:rsidP="004A4035">
      <w:pPr>
        <w:ind w:left="720"/>
        <w:rPr>
          <w:rFonts w:cs="Arial"/>
        </w:rPr>
      </w:pPr>
      <w:r w:rsidRPr="004A4035">
        <w:rPr>
          <w:rFonts w:cs="Arial"/>
        </w:rPr>
        <w:t xml:space="preserve">These Terms and Conditions shall apply to any contract or order awarded </w:t>
      </w:r>
      <w:proofErr w:type="gramStart"/>
      <w:r w:rsidRPr="004A4035">
        <w:rPr>
          <w:rFonts w:cs="Arial"/>
        </w:rPr>
        <w:t>as a result of</w:t>
      </w:r>
      <w:proofErr w:type="gramEnd"/>
      <w:r w:rsidRPr="004A4035">
        <w:rPr>
          <w:rFonts w:cs="Arial"/>
        </w:rPr>
        <w:t xml:space="preserve"> this RFP except where special requirements are stated elsewhere in the request.  In such cases, the special requirements shall apply.  These Terms and Conditions are hereby incorporated into any final contract or agreement.  Further, the written contract and/or order with referenced parts and attachments shall constitute the entire agreement and no other terms and conditions in any document, acceptance, or acknowledgement shall be effective or binding unless expressly agreed to in writing by both parties.</w:t>
      </w:r>
    </w:p>
    <w:p w:rsidR="004A4035" w:rsidRPr="004A4035" w:rsidRDefault="004A4035" w:rsidP="004A4035">
      <w:pPr>
        <w:ind w:left="720"/>
        <w:rPr>
          <w:rFonts w:cs="Arial"/>
        </w:rPr>
      </w:pPr>
    </w:p>
    <w:p w:rsidR="004A4035" w:rsidRPr="004A4035" w:rsidRDefault="004A4035" w:rsidP="004A4035">
      <w:pPr>
        <w:numPr>
          <w:ilvl w:val="0"/>
          <w:numId w:val="7"/>
        </w:numPr>
        <w:tabs>
          <w:tab w:val="num" w:pos="720"/>
        </w:tabs>
        <w:ind w:left="720" w:hanging="360"/>
        <w:rPr>
          <w:rFonts w:cs="Arial"/>
        </w:rPr>
      </w:pPr>
      <w:r w:rsidRPr="004A4035">
        <w:rPr>
          <w:rFonts w:cs="Arial"/>
          <w:u w:val="single"/>
        </w:rPr>
        <w:t>CONTRACT TERM</w:t>
      </w:r>
    </w:p>
    <w:p w:rsidR="004A4035" w:rsidRPr="004A4035" w:rsidRDefault="004A4035" w:rsidP="004A4035">
      <w:pPr>
        <w:ind w:left="792"/>
        <w:rPr>
          <w:rFonts w:cs="Arial"/>
        </w:rPr>
      </w:pPr>
      <w:r w:rsidRPr="004A4035">
        <w:rPr>
          <w:rFonts w:cs="Arial"/>
        </w:rPr>
        <w:t xml:space="preserve">The successful </w:t>
      </w:r>
      <w:r w:rsidR="00C57494">
        <w:rPr>
          <w:rFonts w:cs="Arial"/>
        </w:rPr>
        <w:t>Provider</w:t>
      </w:r>
      <w:r w:rsidRPr="004A4035">
        <w:rPr>
          <w:rFonts w:cs="Arial"/>
        </w:rPr>
        <w:t xml:space="preserve"> shall execute a contract with Racine County Human Services Department incorporating the terms of this RFP and all or part of the successful </w:t>
      </w:r>
      <w:r w:rsidR="00C57494">
        <w:rPr>
          <w:rFonts w:cs="Arial"/>
        </w:rPr>
        <w:t>Provider</w:t>
      </w:r>
      <w:r w:rsidRPr="004A4035">
        <w:rPr>
          <w:rFonts w:cs="Arial"/>
        </w:rPr>
        <w:t xml:space="preserve">’s proposal.  Contract will be for a one year period commencing </w:t>
      </w:r>
      <w:r w:rsidR="00586CE4" w:rsidRPr="00301E4D">
        <w:rPr>
          <w:rFonts w:cs="Arial"/>
        </w:rPr>
        <w:t>on January 1, 2018</w:t>
      </w:r>
      <w:r w:rsidRPr="004A4035">
        <w:rPr>
          <w:rFonts w:cs="Arial"/>
        </w:rPr>
        <w:t xml:space="preserve"> and is subject to two, one-year extensions upon </w:t>
      </w:r>
      <w:proofErr w:type="gramStart"/>
      <w:r w:rsidRPr="004A4035">
        <w:rPr>
          <w:rFonts w:cs="Arial"/>
        </w:rPr>
        <w:t>mutual agreement</w:t>
      </w:r>
      <w:proofErr w:type="gramEnd"/>
      <w:r w:rsidRPr="004A4035">
        <w:rPr>
          <w:rFonts w:cs="Arial"/>
        </w:rPr>
        <w:t xml:space="preserve"> of each Party.</w:t>
      </w:r>
    </w:p>
    <w:p w:rsidR="004A4035" w:rsidRPr="004A4035" w:rsidRDefault="004A4035" w:rsidP="00C57494">
      <w:pPr>
        <w:rPr>
          <w:rFonts w:cs="Arial"/>
        </w:rPr>
      </w:pPr>
    </w:p>
    <w:p w:rsidR="004A4035" w:rsidRPr="004A4035" w:rsidRDefault="004A4035" w:rsidP="004A4035">
      <w:pPr>
        <w:numPr>
          <w:ilvl w:val="0"/>
          <w:numId w:val="7"/>
        </w:numPr>
        <w:tabs>
          <w:tab w:val="num" w:pos="720"/>
        </w:tabs>
        <w:ind w:left="720" w:hanging="360"/>
        <w:rPr>
          <w:rFonts w:cs="Arial"/>
        </w:rPr>
      </w:pPr>
      <w:r w:rsidRPr="004A4035">
        <w:rPr>
          <w:rFonts w:cs="Arial"/>
          <w:u w:val="single"/>
        </w:rPr>
        <w:t>COUNTY'S RIGHT</w:t>
      </w:r>
    </w:p>
    <w:p w:rsidR="004A4035" w:rsidRPr="004A4035" w:rsidRDefault="004A4035" w:rsidP="0062427F">
      <w:pPr>
        <w:tabs>
          <w:tab w:val="left" w:pos="432"/>
        </w:tabs>
        <w:ind w:left="720"/>
        <w:rPr>
          <w:rFonts w:cs="Arial"/>
        </w:rPr>
      </w:pPr>
      <w:r w:rsidRPr="004A4035">
        <w:rPr>
          <w:rFonts w:cs="Arial"/>
        </w:rPr>
        <w:t xml:space="preserve">Racine County Human Services Department reserves the right to disapprove of any employee </w:t>
      </w:r>
      <w:r w:rsidR="00C57494">
        <w:rPr>
          <w:rFonts w:cs="Arial"/>
        </w:rPr>
        <w:t xml:space="preserve">retained by Provider </w:t>
      </w:r>
      <w:r w:rsidRPr="004A4035">
        <w:rPr>
          <w:rFonts w:cs="Arial"/>
        </w:rPr>
        <w:t>and demand that an alternate employee be assigned to R</w:t>
      </w:r>
      <w:bookmarkStart w:id="0" w:name="_GoBack"/>
      <w:bookmarkEnd w:id="0"/>
      <w:r w:rsidRPr="004A4035">
        <w:rPr>
          <w:rFonts w:cs="Arial"/>
        </w:rPr>
        <w:t>acine County Human Services Department premises.</w:t>
      </w:r>
    </w:p>
    <w:p w:rsidR="004A4035" w:rsidRPr="004A4035" w:rsidRDefault="004A4035" w:rsidP="0062427F">
      <w:pPr>
        <w:rPr>
          <w:rFonts w:cs="Arial"/>
        </w:rPr>
      </w:pPr>
    </w:p>
    <w:p w:rsidR="004A4035" w:rsidRPr="004A4035" w:rsidRDefault="004A4035" w:rsidP="004A4035">
      <w:pPr>
        <w:numPr>
          <w:ilvl w:val="0"/>
          <w:numId w:val="7"/>
        </w:numPr>
        <w:tabs>
          <w:tab w:val="num" w:pos="720"/>
        </w:tabs>
        <w:ind w:left="720" w:hanging="360"/>
        <w:rPr>
          <w:rFonts w:cs="Arial"/>
        </w:rPr>
      </w:pPr>
      <w:r w:rsidRPr="004A4035">
        <w:rPr>
          <w:rFonts w:cs="Arial"/>
          <w:u w:val="single"/>
        </w:rPr>
        <w:t>ASSIGNMENT</w:t>
      </w:r>
    </w:p>
    <w:p w:rsidR="004A4035" w:rsidRPr="004A4035" w:rsidRDefault="004A4035" w:rsidP="004A4035">
      <w:pPr>
        <w:ind w:left="720"/>
        <w:rPr>
          <w:rFonts w:cs="Arial"/>
        </w:rPr>
      </w:pPr>
      <w:r w:rsidRPr="004A4035">
        <w:rPr>
          <w:rFonts w:cs="Arial"/>
        </w:rPr>
        <w:t xml:space="preserve">The work in this contract shall not be assigned without written permission of Racine County.  Racine County must approve any subcontracted vendors that are hired by the selected </w:t>
      </w:r>
      <w:r w:rsidR="00C57494">
        <w:rPr>
          <w:rFonts w:cs="Arial"/>
        </w:rPr>
        <w:t>Provider</w:t>
      </w:r>
      <w:r w:rsidRPr="004A4035">
        <w:rPr>
          <w:rFonts w:cs="Arial"/>
        </w:rPr>
        <w:t>.</w:t>
      </w:r>
    </w:p>
    <w:p w:rsidR="004A4035" w:rsidRPr="004A4035" w:rsidRDefault="004A4035" w:rsidP="004A4035">
      <w:pPr>
        <w:ind w:left="720"/>
        <w:rPr>
          <w:rFonts w:cs="Arial"/>
        </w:rPr>
      </w:pPr>
    </w:p>
    <w:p w:rsidR="004A4035" w:rsidRPr="004A4035" w:rsidRDefault="004A4035" w:rsidP="004A4035">
      <w:pPr>
        <w:numPr>
          <w:ilvl w:val="0"/>
          <w:numId w:val="7"/>
        </w:numPr>
        <w:tabs>
          <w:tab w:val="num" w:pos="720"/>
        </w:tabs>
        <w:ind w:left="720" w:hanging="360"/>
        <w:rPr>
          <w:rFonts w:cs="Arial"/>
        </w:rPr>
      </w:pPr>
      <w:r w:rsidRPr="004A4035">
        <w:rPr>
          <w:rFonts w:cs="Arial"/>
          <w:u w:val="single"/>
        </w:rPr>
        <w:t>HOLD HARMLESS</w:t>
      </w:r>
    </w:p>
    <w:p w:rsidR="004A4035" w:rsidRDefault="004A4035" w:rsidP="004A4035">
      <w:pPr>
        <w:tabs>
          <w:tab w:val="num" w:pos="720"/>
        </w:tabs>
        <w:ind w:left="720"/>
        <w:rPr>
          <w:rFonts w:cs="Arial"/>
        </w:rPr>
      </w:pPr>
      <w:r w:rsidRPr="004A4035">
        <w:rPr>
          <w:rFonts w:cs="Arial"/>
        </w:rPr>
        <w:t xml:space="preserve">The selected </w:t>
      </w:r>
      <w:r w:rsidR="00C57494">
        <w:rPr>
          <w:rFonts w:cs="Arial"/>
        </w:rPr>
        <w:t>Provider</w:t>
      </w:r>
      <w:r w:rsidRPr="004A4035">
        <w:rPr>
          <w:rFonts w:cs="Arial"/>
        </w:rPr>
        <w:t xml:space="preserve"> shall indemnify, hold harmless and defend Racine County, its officers, agents, and employee from and against all claims, damages, losses, and expense, including attorneys’ fees arising out of or resulting from the performance of the work under the contract.</w:t>
      </w:r>
    </w:p>
    <w:p w:rsidR="004A4035" w:rsidRPr="004A4035" w:rsidRDefault="004A4035" w:rsidP="004A4035">
      <w:pPr>
        <w:tabs>
          <w:tab w:val="num" w:pos="720"/>
        </w:tabs>
        <w:ind w:left="1080" w:hanging="360"/>
        <w:rPr>
          <w:rFonts w:cs="Arial"/>
        </w:rPr>
      </w:pPr>
    </w:p>
    <w:p w:rsidR="004A4035" w:rsidRPr="004A4035" w:rsidRDefault="004A4035" w:rsidP="004A4035">
      <w:pPr>
        <w:numPr>
          <w:ilvl w:val="0"/>
          <w:numId w:val="7"/>
        </w:numPr>
        <w:tabs>
          <w:tab w:val="num" w:pos="720"/>
        </w:tabs>
        <w:ind w:left="720" w:hanging="360"/>
        <w:rPr>
          <w:rFonts w:cs="Arial"/>
        </w:rPr>
      </w:pPr>
      <w:r w:rsidRPr="004A4035">
        <w:rPr>
          <w:rFonts w:cs="Arial"/>
          <w:u w:val="single"/>
        </w:rPr>
        <w:t>INSURANCE</w:t>
      </w:r>
    </w:p>
    <w:p w:rsidR="004A4035" w:rsidRPr="004A4035" w:rsidRDefault="00C57494" w:rsidP="004A4035">
      <w:pPr>
        <w:ind w:left="720"/>
        <w:rPr>
          <w:rFonts w:cs="Arial"/>
        </w:rPr>
      </w:pPr>
      <w:r>
        <w:rPr>
          <w:rFonts w:cs="Arial"/>
        </w:rPr>
        <w:t>Provider</w:t>
      </w:r>
      <w:r w:rsidR="004A4035" w:rsidRPr="004A4035">
        <w:rPr>
          <w:rFonts w:cs="Arial"/>
        </w:rPr>
        <w:t xml:space="preserve"> will maintain insurance coverage for Workers’ Compensation, General Liability, and Automobile Liability and will provide certificates of insurance to Racine County upon request.</w:t>
      </w:r>
    </w:p>
    <w:p w:rsidR="004A4035" w:rsidRPr="004A4035" w:rsidRDefault="004A4035" w:rsidP="004A4035">
      <w:pPr>
        <w:ind w:left="720"/>
        <w:rPr>
          <w:rFonts w:cs="Arial"/>
        </w:rPr>
      </w:pPr>
    </w:p>
    <w:p w:rsidR="004A4035" w:rsidRPr="004A4035" w:rsidRDefault="004A4035" w:rsidP="004A4035">
      <w:pPr>
        <w:numPr>
          <w:ilvl w:val="0"/>
          <w:numId w:val="7"/>
        </w:numPr>
        <w:tabs>
          <w:tab w:val="num" w:pos="720"/>
        </w:tabs>
        <w:ind w:left="720" w:hanging="360"/>
        <w:rPr>
          <w:rFonts w:cs="Arial"/>
        </w:rPr>
      </w:pPr>
      <w:r w:rsidRPr="004A4035">
        <w:rPr>
          <w:rFonts w:cs="Arial"/>
          <w:u w:val="single"/>
        </w:rPr>
        <w:t>INDEPENDENT CONTRACTOR RELATIONSHIP</w:t>
      </w:r>
    </w:p>
    <w:p w:rsidR="004A4035" w:rsidRPr="004A4035" w:rsidRDefault="004A4035" w:rsidP="004A4035">
      <w:pPr>
        <w:tabs>
          <w:tab w:val="num" w:pos="720"/>
        </w:tabs>
        <w:ind w:left="720"/>
        <w:rPr>
          <w:rFonts w:cs="Arial"/>
        </w:rPr>
      </w:pPr>
      <w:r w:rsidRPr="004A4035">
        <w:rPr>
          <w:rFonts w:cs="Arial"/>
        </w:rPr>
        <w:t xml:space="preserve">It is mutually understood and agreed and it is the intent of the parties that an independent contractor relationship will be established under the terms and conditions of the agreement; that employees of the selected </w:t>
      </w:r>
      <w:r w:rsidR="00C57494">
        <w:rPr>
          <w:rFonts w:cs="Arial"/>
        </w:rPr>
        <w:t>Provider</w:t>
      </w:r>
      <w:r w:rsidRPr="004A4035">
        <w:rPr>
          <w:rFonts w:cs="Arial"/>
        </w:rPr>
        <w:t xml:space="preserve"> are not nor shall be deemed employees of Racine County Human Services Department; and that employees of Racine County Human Services Department are not nor shall be deemed to be employees of the selected </w:t>
      </w:r>
      <w:r w:rsidR="00C57494">
        <w:rPr>
          <w:rFonts w:cs="Arial"/>
        </w:rPr>
        <w:t>Provider</w:t>
      </w:r>
      <w:r w:rsidRPr="004A4035">
        <w:rPr>
          <w:rFonts w:cs="Arial"/>
        </w:rPr>
        <w:t>.</w:t>
      </w:r>
    </w:p>
    <w:p w:rsidR="004A4035" w:rsidRPr="004A4035" w:rsidRDefault="004A4035" w:rsidP="004A4035">
      <w:pPr>
        <w:tabs>
          <w:tab w:val="num" w:pos="1080"/>
        </w:tabs>
        <w:ind w:left="720"/>
        <w:rPr>
          <w:rFonts w:cs="Arial"/>
        </w:rPr>
      </w:pPr>
    </w:p>
    <w:p w:rsidR="004A4035" w:rsidRPr="004A4035" w:rsidRDefault="004A4035" w:rsidP="004A4035">
      <w:pPr>
        <w:numPr>
          <w:ilvl w:val="0"/>
          <w:numId w:val="7"/>
        </w:numPr>
        <w:tabs>
          <w:tab w:val="num" w:pos="720"/>
        </w:tabs>
        <w:ind w:left="720" w:hanging="360"/>
        <w:rPr>
          <w:rFonts w:cs="Arial"/>
        </w:rPr>
      </w:pPr>
      <w:r w:rsidRPr="004A4035">
        <w:rPr>
          <w:rFonts w:cs="Arial"/>
          <w:u w:val="single"/>
        </w:rPr>
        <w:t>NON-DISCRIMINATION</w:t>
      </w:r>
    </w:p>
    <w:p w:rsidR="004A4035" w:rsidRPr="004A4035" w:rsidRDefault="004A4035" w:rsidP="004A4035">
      <w:pPr>
        <w:ind w:left="720"/>
        <w:rPr>
          <w:rFonts w:cs="Arial"/>
        </w:rPr>
      </w:pPr>
      <w:r w:rsidRPr="004A4035">
        <w:rPr>
          <w:rFonts w:cs="Arial"/>
        </w:rPr>
        <w:t xml:space="preserve">The successful </w:t>
      </w:r>
      <w:r w:rsidR="00C57494">
        <w:rPr>
          <w:rFonts w:cs="Arial"/>
        </w:rPr>
        <w:t>Provider</w:t>
      </w:r>
      <w:r w:rsidRPr="004A4035">
        <w:rPr>
          <w:rFonts w:cs="Arial"/>
        </w:rPr>
        <w:t xml:space="preserve"> agrees not to discriminate against any person, whether a recipient of services (actual or potential), an employee, or an applicant for employment </w:t>
      </w:r>
      <w:proofErr w:type="gramStart"/>
      <w:r w:rsidRPr="004A4035">
        <w:rPr>
          <w:rFonts w:cs="Arial"/>
        </w:rPr>
        <w:t>on the basis of</w:t>
      </w:r>
      <w:proofErr w:type="gramEnd"/>
      <w:r w:rsidRPr="004A4035">
        <w:rPr>
          <w:rFonts w:cs="Arial"/>
        </w:rPr>
        <w:t xml:space="preserve"> age, race, religion, sex, handicap, national origin or ancestry, sexual orientation, marital status, disability or physical appearance.  Such equal opportunity shall include but not be limited to the following: employment, upgrading, demotion, transfer, recruitment, advertising, layoff, termination, training, rates of pay, or any other form of compensation.  The </w:t>
      </w:r>
      <w:r w:rsidR="00C57494">
        <w:rPr>
          <w:rFonts w:cs="Arial"/>
        </w:rPr>
        <w:t>Provider</w:t>
      </w:r>
      <w:r w:rsidRPr="004A4035">
        <w:rPr>
          <w:rFonts w:cs="Arial"/>
        </w:rPr>
        <w:t xml:space="preserve"> agrees to post in conspicuous places, available to all employees and applicants for employment, notices setting forth the provisions of this nondiscrimination clause.  The successful </w:t>
      </w:r>
      <w:r w:rsidR="00C57494">
        <w:rPr>
          <w:rFonts w:cs="Arial"/>
        </w:rPr>
        <w:t>Provider</w:t>
      </w:r>
      <w:r w:rsidRPr="004A4035">
        <w:rPr>
          <w:rFonts w:cs="Arial"/>
        </w:rPr>
        <w:t xml:space="preserve"> shall, in all solicitations for employment placed on its behalf or by the employer, state that it is an “Equal Opportunity Employer”.</w:t>
      </w:r>
    </w:p>
    <w:p w:rsidR="004A4035" w:rsidRPr="004A4035" w:rsidRDefault="004A4035" w:rsidP="004A4035">
      <w:pPr>
        <w:ind w:left="720"/>
        <w:rPr>
          <w:rFonts w:cs="Arial"/>
        </w:rPr>
      </w:pPr>
    </w:p>
    <w:p w:rsidR="004A4035" w:rsidRPr="004A4035" w:rsidRDefault="004A4035" w:rsidP="004A4035">
      <w:pPr>
        <w:numPr>
          <w:ilvl w:val="0"/>
          <w:numId w:val="7"/>
        </w:numPr>
        <w:tabs>
          <w:tab w:val="num" w:pos="720"/>
        </w:tabs>
        <w:ind w:left="720" w:hanging="360"/>
        <w:rPr>
          <w:rFonts w:cs="Arial"/>
        </w:rPr>
      </w:pPr>
      <w:r w:rsidRPr="004A4035">
        <w:rPr>
          <w:rFonts w:cs="Arial"/>
          <w:u w:val="single"/>
        </w:rPr>
        <w:t>AFFIRMATIVE ACTION</w:t>
      </w:r>
    </w:p>
    <w:p w:rsidR="004A4035" w:rsidRPr="004A4035" w:rsidRDefault="004A4035" w:rsidP="004A4035">
      <w:pPr>
        <w:ind w:left="720"/>
        <w:rPr>
          <w:rFonts w:cs="Arial"/>
        </w:rPr>
      </w:pPr>
      <w:r w:rsidRPr="004A4035">
        <w:rPr>
          <w:rFonts w:cs="Arial"/>
        </w:rPr>
        <w:t>Racine County is committed to fulfilling its role as an Affirmative Action/Equal Opportunity Employer.  We request your vigorous support of our Affirmative Action efforts.  Our relationship with your agency is based upon your willingness to accept and comply with Executive Order 11246, as amended, and other federal laws requiring equal employment opportunity without regard to race, religion, color, national origin, sex, disability or veteran status.  By signing the Certification of Vendor page, you indicate your acceptance and intent to comply with this Executive Order.</w:t>
      </w:r>
    </w:p>
    <w:p w:rsidR="004A4035" w:rsidRPr="004A4035" w:rsidRDefault="004A4035" w:rsidP="004A4035">
      <w:pPr>
        <w:ind w:left="720"/>
        <w:rPr>
          <w:rFonts w:cs="Arial"/>
        </w:rPr>
      </w:pPr>
    </w:p>
    <w:p w:rsidR="00586CE4" w:rsidRPr="00301E4D" w:rsidRDefault="004A4035" w:rsidP="00586CE4">
      <w:pPr>
        <w:pStyle w:val="PlainText"/>
        <w:ind w:left="720"/>
        <w:rPr>
          <w:rFonts w:ascii="Arial" w:hAnsi="Arial" w:cs="Arial"/>
        </w:rPr>
      </w:pPr>
      <w:r w:rsidRPr="00301E4D">
        <w:rPr>
          <w:rFonts w:ascii="Arial" w:hAnsi="Arial" w:cs="Arial"/>
        </w:rPr>
        <w:br w:type="page"/>
      </w:r>
    </w:p>
    <w:p w:rsidR="00586CE4" w:rsidRPr="00301E4D" w:rsidRDefault="00586CE4" w:rsidP="00586CE4">
      <w:pPr>
        <w:pStyle w:val="Heading1"/>
        <w:numPr>
          <w:ilvl w:val="0"/>
          <w:numId w:val="6"/>
        </w:numPr>
        <w:spacing w:before="0" w:after="0"/>
        <w:rPr>
          <w:rFonts w:ascii="Arial" w:hAnsi="Arial" w:cs="Arial"/>
          <w:sz w:val="20"/>
          <w:szCs w:val="20"/>
        </w:rPr>
      </w:pPr>
      <w:r w:rsidRPr="00301E4D">
        <w:rPr>
          <w:rFonts w:ascii="Arial" w:hAnsi="Arial" w:cs="Arial"/>
          <w:sz w:val="20"/>
          <w:szCs w:val="20"/>
        </w:rPr>
        <w:t>SCOPE OF WORK</w:t>
      </w:r>
    </w:p>
    <w:p w:rsidR="00586CE4" w:rsidRPr="00301E4D" w:rsidRDefault="00586CE4" w:rsidP="00586CE4">
      <w:pPr>
        <w:rPr>
          <w:rFonts w:cs="Arial"/>
        </w:rPr>
      </w:pP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rPr>
      </w:pPr>
      <w:r w:rsidRPr="00301E4D">
        <w:rPr>
          <w:rFonts w:cs="Arial"/>
        </w:rPr>
        <w:t xml:space="preserve">The Provider will provide contracted staff and payroll services for the Information Technology department of Racine County located at the Racine County Dennis </w:t>
      </w:r>
      <w:proofErr w:type="spellStart"/>
      <w:r w:rsidRPr="00301E4D">
        <w:rPr>
          <w:rFonts w:cs="Arial"/>
        </w:rPr>
        <w:t>Kornwolf</w:t>
      </w:r>
      <w:proofErr w:type="spellEnd"/>
      <w:r w:rsidRPr="00301E4D">
        <w:rPr>
          <w:rFonts w:cs="Arial"/>
        </w:rPr>
        <w:t xml:space="preserve"> Service Center and at the Racine County Courthouse.  </w:t>
      </w: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rPr>
      </w:pPr>
    </w:p>
    <w:p w:rsidR="00301E4D" w:rsidRPr="00301E4D" w:rsidRDefault="00301E4D" w:rsidP="00301E4D">
      <w:pPr>
        <w:tabs>
          <w:tab w:val="left" w:pos="480"/>
          <w:tab w:val="left" w:pos="1080"/>
          <w:tab w:val="left" w:pos="1680"/>
          <w:tab w:val="left" w:pos="2280"/>
          <w:tab w:val="left" w:pos="2880"/>
          <w:tab w:val="left" w:pos="3480"/>
          <w:tab w:val="left" w:pos="4080"/>
          <w:tab w:val="left" w:pos="5280"/>
          <w:tab w:val="left" w:pos="5880"/>
          <w:tab w:val="left" w:pos="6480"/>
          <w:tab w:val="left" w:pos="7080"/>
          <w:tab w:val="left" w:pos="7680"/>
          <w:tab w:val="left" w:pos="8280"/>
          <w:tab w:val="left" w:pos="8880"/>
          <w:tab w:val="left" w:pos="9360"/>
        </w:tabs>
        <w:suppressAutoHyphens/>
        <w:rPr>
          <w:rFonts w:cs="Arial"/>
          <w:b/>
          <w:spacing w:val="-2"/>
        </w:rPr>
      </w:pPr>
      <w:r w:rsidRPr="00301E4D">
        <w:rPr>
          <w:rFonts w:cs="Arial"/>
          <w:b/>
          <w:spacing w:val="-2"/>
        </w:rPr>
        <w:t>This is a Monday – Friday 8:00am – 5:00pm position with some evening, weekend, holidays and on-call rotation possible.</w:t>
      </w: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b/>
        </w:rPr>
      </w:pP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b/>
        </w:rPr>
      </w:pPr>
      <w:r w:rsidRPr="00301E4D">
        <w:rPr>
          <w:rFonts w:cs="Arial"/>
          <w:b/>
        </w:rPr>
        <w:t>Qualified proposals will include hourly salary and specific benefits offered to include health, dental and vision insurance</w:t>
      </w:r>
      <w:r w:rsidRPr="00301E4D">
        <w:rPr>
          <w:rFonts w:cs="Arial"/>
          <w:b/>
        </w:rPr>
        <w:t>s</w:t>
      </w:r>
      <w:r w:rsidRPr="00301E4D">
        <w:rPr>
          <w:rFonts w:cs="Arial"/>
          <w:b/>
        </w:rPr>
        <w:t xml:space="preserve">, paid time off and holiday pay, 401-K and any other offered benefits.  </w:t>
      </w: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rPr>
      </w:pP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rPr>
      </w:pPr>
      <w:r w:rsidRPr="00301E4D">
        <w:rPr>
          <w:rFonts w:cs="Arial"/>
        </w:rPr>
        <w:t xml:space="preserve">The following positions will be </w:t>
      </w:r>
      <w:r w:rsidR="00C57494">
        <w:rPr>
          <w:rFonts w:cs="Arial"/>
        </w:rPr>
        <w:t>employed</w:t>
      </w:r>
      <w:r w:rsidRPr="00301E4D">
        <w:rPr>
          <w:rFonts w:cs="Arial"/>
        </w:rPr>
        <w:t xml:space="preserve"> by the provider:  </w:t>
      </w: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rPr>
      </w:pP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b/>
          <w:u w:val="single"/>
        </w:rPr>
      </w:pPr>
      <w:r w:rsidRPr="00301E4D">
        <w:rPr>
          <w:rFonts w:cs="Arial"/>
          <w:b/>
          <w:u w:val="single"/>
        </w:rPr>
        <w:t>Help Desk Support Analyst - 2 FTE Positions:</w:t>
      </w: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rPr>
      </w:pPr>
    </w:p>
    <w:p w:rsidR="00301E4D" w:rsidRPr="00086349" w:rsidRDefault="00301E4D" w:rsidP="00301E4D">
      <w:pPr>
        <w:rPr>
          <w:rFonts w:cs="Arial"/>
          <w:snapToGrid w:val="0"/>
        </w:rPr>
      </w:pPr>
      <w:r w:rsidRPr="00301E4D">
        <w:rPr>
          <w:rFonts w:cs="Arial"/>
          <w:snapToGrid w:val="0"/>
        </w:rPr>
        <w:t>The Help Desk Support Analyst is r</w:t>
      </w:r>
      <w:r w:rsidRPr="00086349">
        <w:rPr>
          <w:rFonts w:cs="Arial"/>
          <w:snapToGrid w:val="0"/>
        </w:rPr>
        <w:t>esponsible for support and maintenance of the Racine County Information Technology, desktop, A/V equipment, and printer environment.  Participate with the other desktop specialists to ensure compatibility and integration with the Racine County information systems strategies.</w:t>
      </w:r>
    </w:p>
    <w:p w:rsidR="00301E4D" w:rsidRPr="00301E4D" w:rsidRDefault="00301E4D" w:rsidP="00301E4D">
      <w:pPr>
        <w:ind w:left="-43"/>
        <w:rPr>
          <w:rFonts w:cs="Arial"/>
        </w:rPr>
      </w:pPr>
    </w:p>
    <w:p w:rsidR="00301E4D" w:rsidRPr="00086349" w:rsidRDefault="00301E4D" w:rsidP="00301E4D">
      <w:pPr>
        <w:keepNext/>
        <w:jc w:val="both"/>
        <w:outlineLvl w:val="2"/>
        <w:rPr>
          <w:rFonts w:cs="Arial"/>
          <w:b/>
          <w:snapToGrid w:val="0"/>
          <w:u w:val="single"/>
        </w:rPr>
      </w:pPr>
      <w:r w:rsidRPr="00086349">
        <w:rPr>
          <w:rFonts w:cs="Arial"/>
          <w:b/>
          <w:snapToGrid w:val="0"/>
          <w:u w:val="single"/>
        </w:rPr>
        <w:t>Essential Technical Duties</w:t>
      </w:r>
      <w:r>
        <w:rPr>
          <w:rFonts w:cs="Arial"/>
          <w:b/>
          <w:snapToGrid w:val="0"/>
          <w:u w:val="single"/>
        </w:rPr>
        <w:t>:</w:t>
      </w:r>
    </w:p>
    <w:p w:rsidR="00301E4D" w:rsidRPr="00086349" w:rsidRDefault="00301E4D" w:rsidP="00301E4D">
      <w:pPr>
        <w:numPr>
          <w:ilvl w:val="0"/>
          <w:numId w:val="13"/>
        </w:numPr>
        <w:rPr>
          <w:rFonts w:cs="Arial"/>
          <w:snapToGrid w:val="0"/>
        </w:rPr>
      </w:pPr>
      <w:r w:rsidRPr="00086349">
        <w:rPr>
          <w:rFonts w:cs="Arial"/>
          <w:snapToGrid w:val="0"/>
        </w:rPr>
        <w:t xml:space="preserve">Identify and initiate resolution to Desktop end user problems and concerns associated with hardware, software and applications. </w:t>
      </w:r>
    </w:p>
    <w:p w:rsidR="00301E4D" w:rsidRPr="00086349" w:rsidRDefault="00301E4D" w:rsidP="00301E4D">
      <w:pPr>
        <w:numPr>
          <w:ilvl w:val="0"/>
          <w:numId w:val="13"/>
        </w:numPr>
        <w:rPr>
          <w:rFonts w:cs="Arial"/>
          <w:snapToGrid w:val="0"/>
        </w:rPr>
      </w:pPr>
      <w:r w:rsidRPr="00086349">
        <w:rPr>
          <w:rFonts w:cs="Arial"/>
          <w:snapToGrid w:val="0"/>
        </w:rPr>
        <w:t>Work closely with members of the Racine County Information Systems Department.</w:t>
      </w:r>
    </w:p>
    <w:p w:rsidR="00301E4D" w:rsidRPr="00086349" w:rsidRDefault="00301E4D" w:rsidP="00301E4D">
      <w:pPr>
        <w:numPr>
          <w:ilvl w:val="0"/>
          <w:numId w:val="13"/>
        </w:numPr>
        <w:rPr>
          <w:rFonts w:cs="Arial"/>
          <w:snapToGrid w:val="0"/>
        </w:rPr>
      </w:pPr>
      <w:r w:rsidRPr="00086349">
        <w:rPr>
          <w:rFonts w:cs="Arial"/>
          <w:snapToGrid w:val="0"/>
        </w:rPr>
        <w:t>Diagnose hardware problems.  Replace hardware components as necessary and/or place service calls for hardware under maintenance.</w:t>
      </w:r>
    </w:p>
    <w:p w:rsidR="00301E4D" w:rsidRPr="00086349" w:rsidRDefault="00301E4D" w:rsidP="00301E4D">
      <w:pPr>
        <w:numPr>
          <w:ilvl w:val="0"/>
          <w:numId w:val="13"/>
        </w:numPr>
        <w:rPr>
          <w:rFonts w:cs="Arial"/>
          <w:snapToGrid w:val="0"/>
        </w:rPr>
      </w:pPr>
      <w:r w:rsidRPr="00086349">
        <w:rPr>
          <w:rFonts w:cs="Arial"/>
          <w:snapToGrid w:val="0"/>
        </w:rPr>
        <w:t xml:space="preserve">Diagnose software problems and resolve end user questions.  This includes </w:t>
      </w:r>
      <w:proofErr w:type="gramStart"/>
      <w:r w:rsidRPr="00086349">
        <w:rPr>
          <w:rFonts w:cs="Arial"/>
          <w:snapToGrid w:val="0"/>
        </w:rPr>
        <w:t>providing assistance</w:t>
      </w:r>
      <w:proofErr w:type="gramEnd"/>
      <w:r w:rsidRPr="00086349">
        <w:rPr>
          <w:rFonts w:cs="Arial"/>
          <w:snapToGrid w:val="0"/>
        </w:rPr>
        <w:t xml:space="preserve"> in use of hardware, operating systems and applications for complex projects.  </w:t>
      </w:r>
    </w:p>
    <w:p w:rsidR="00301E4D" w:rsidRPr="00086349" w:rsidRDefault="00301E4D" w:rsidP="00301E4D">
      <w:pPr>
        <w:numPr>
          <w:ilvl w:val="0"/>
          <w:numId w:val="13"/>
        </w:numPr>
        <w:rPr>
          <w:rFonts w:cs="Arial"/>
          <w:snapToGrid w:val="0"/>
        </w:rPr>
      </w:pPr>
      <w:r w:rsidRPr="00086349">
        <w:rPr>
          <w:rFonts w:cs="Arial"/>
          <w:snapToGrid w:val="0"/>
        </w:rPr>
        <w:t>Train and assist Racine County employees on the usage of hardware and software.  This may include developing training manuals, class presentations or demonstrations.</w:t>
      </w:r>
    </w:p>
    <w:p w:rsidR="00301E4D" w:rsidRPr="00086349" w:rsidRDefault="00301E4D" w:rsidP="00301E4D">
      <w:pPr>
        <w:numPr>
          <w:ilvl w:val="0"/>
          <w:numId w:val="13"/>
        </w:numPr>
        <w:rPr>
          <w:rFonts w:cs="Arial"/>
          <w:snapToGrid w:val="0"/>
        </w:rPr>
      </w:pPr>
      <w:r w:rsidRPr="00086349">
        <w:rPr>
          <w:rFonts w:cs="Arial"/>
          <w:snapToGrid w:val="0"/>
        </w:rPr>
        <w:t>Test and research hardware and software for potential use by Racine County.</w:t>
      </w:r>
    </w:p>
    <w:p w:rsidR="00301E4D" w:rsidRPr="00086349" w:rsidRDefault="00301E4D" w:rsidP="00301E4D">
      <w:pPr>
        <w:numPr>
          <w:ilvl w:val="0"/>
          <w:numId w:val="13"/>
        </w:numPr>
        <w:rPr>
          <w:rFonts w:cs="Arial"/>
          <w:snapToGrid w:val="0"/>
        </w:rPr>
      </w:pPr>
      <w:r w:rsidRPr="00086349">
        <w:rPr>
          <w:rFonts w:cs="Arial"/>
          <w:snapToGrid w:val="0"/>
        </w:rPr>
        <w:t xml:space="preserve">Uphold the County policy guidelines.  </w:t>
      </w:r>
    </w:p>
    <w:p w:rsidR="00301E4D" w:rsidRPr="00086349" w:rsidRDefault="00301E4D" w:rsidP="00301E4D">
      <w:pPr>
        <w:numPr>
          <w:ilvl w:val="0"/>
          <w:numId w:val="13"/>
        </w:numPr>
        <w:rPr>
          <w:rFonts w:cs="Arial"/>
          <w:snapToGrid w:val="0"/>
        </w:rPr>
      </w:pPr>
      <w:r w:rsidRPr="00086349">
        <w:rPr>
          <w:rFonts w:cs="Arial"/>
          <w:snapToGrid w:val="0"/>
        </w:rPr>
        <w:t xml:space="preserve">Maintain a positive working relationship with all County departments to optimize working relationships and communication.  </w:t>
      </w:r>
    </w:p>
    <w:p w:rsidR="00301E4D" w:rsidRPr="00086349" w:rsidRDefault="00301E4D" w:rsidP="00301E4D">
      <w:pPr>
        <w:keepNext/>
        <w:jc w:val="both"/>
        <w:outlineLvl w:val="2"/>
        <w:rPr>
          <w:rFonts w:cs="Arial"/>
          <w:snapToGrid w:val="0"/>
        </w:rPr>
      </w:pPr>
    </w:p>
    <w:p w:rsidR="00301E4D" w:rsidRDefault="00301E4D" w:rsidP="00301E4D">
      <w:pPr>
        <w:keepNext/>
        <w:jc w:val="both"/>
        <w:outlineLvl w:val="2"/>
        <w:rPr>
          <w:rFonts w:cs="Arial"/>
          <w:b/>
          <w:snapToGrid w:val="0"/>
          <w:u w:val="single"/>
        </w:rPr>
      </w:pPr>
      <w:r w:rsidRPr="00086349">
        <w:rPr>
          <w:rFonts w:cs="Arial"/>
          <w:b/>
          <w:snapToGrid w:val="0"/>
          <w:u w:val="single"/>
        </w:rPr>
        <w:t>Supervision Received</w:t>
      </w:r>
      <w:r>
        <w:rPr>
          <w:rFonts w:cs="Arial"/>
          <w:b/>
          <w:snapToGrid w:val="0"/>
          <w:u w:val="single"/>
        </w:rPr>
        <w:t>:</w:t>
      </w:r>
    </w:p>
    <w:p w:rsidR="00301E4D" w:rsidRPr="00086349" w:rsidRDefault="00301E4D" w:rsidP="00301E4D">
      <w:pPr>
        <w:keepNext/>
        <w:jc w:val="both"/>
        <w:outlineLvl w:val="2"/>
        <w:rPr>
          <w:rFonts w:cs="Arial"/>
          <w:snapToGrid w:val="0"/>
          <w:u w:val="single"/>
        </w:rPr>
      </w:pPr>
    </w:p>
    <w:p w:rsidR="00301E4D" w:rsidRPr="00086349" w:rsidRDefault="00301E4D" w:rsidP="00301E4D">
      <w:pPr>
        <w:jc w:val="both"/>
        <w:rPr>
          <w:rFonts w:cs="Arial"/>
          <w:snapToGrid w:val="0"/>
        </w:rPr>
      </w:pPr>
      <w:r w:rsidRPr="00086349">
        <w:rPr>
          <w:rFonts w:cs="Arial"/>
          <w:snapToGrid w:val="0"/>
        </w:rPr>
        <w:t>Receives general supervision from lead coordinator / Helpdesk manager.</w:t>
      </w:r>
    </w:p>
    <w:p w:rsidR="00301E4D" w:rsidRPr="00086349" w:rsidRDefault="00301E4D" w:rsidP="00301E4D">
      <w:pPr>
        <w:jc w:val="both"/>
        <w:rPr>
          <w:rFonts w:cs="Arial"/>
          <w:snapToGrid w:val="0"/>
        </w:rPr>
      </w:pPr>
    </w:p>
    <w:p w:rsidR="00301E4D" w:rsidRPr="00086349" w:rsidRDefault="00301E4D" w:rsidP="00301E4D">
      <w:pPr>
        <w:keepNext/>
        <w:jc w:val="both"/>
        <w:outlineLvl w:val="2"/>
        <w:rPr>
          <w:rFonts w:cs="Arial"/>
          <w:b/>
          <w:snapToGrid w:val="0"/>
          <w:u w:val="single"/>
        </w:rPr>
      </w:pPr>
      <w:r w:rsidRPr="00086349">
        <w:rPr>
          <w:rFonts w:cs="Arial"/>
          <w:b/>
          <w:snapToGrid w:val="0"/>
          <w:u w:val="single"/>
        </w:rPr>
        <w:t>Qualifications</w:t>
      </w:r>
      <w:r>
        <w:rPr>
          <w:rFonts w:cs="Arial"/>
          <w:b/>
          <w:snapToGrid w:val="0"/>
          <w:u w:val="single"/>
        </w:rPr>
        <w:t>:</w:t>
      </w:r>
    </w:p>
    <w:p w:rsidR="00301E4D" w:rsidRPr="00086349" w:rsidRDefault="00301E4D" w:rsidP="00301E4D">
      <w:pPr>
        <w:rPr>
          <w:rFonts w:cs="Arial"/>
        </w:rPr>
      </w:pPr>
    </w:p>
    <w:p w:rsidR="00301E4D" w:rsidRPr="00086349" w:rsidRDefault="00301E4D" w:rsidP="00301E4D">
      <w:pPr>
        <w:numPr>
          <w:ilvl w:val="0"/>
          <w:numId w:val="14"/>
        </w:numPr>
        <w:jc w:val="both"/>
        <w:rPr>
          <w:rFonts w:cs="Arial"/>
          <w:snapToGrid w:val="0"/>
        </w:rPr>
      </w:pPr>
      <w:r w:rsidRPr="00086349">
        <w:rPr>
          <w:rFonts w:cs="Arial"/>
        </w:rPr>
        <w:t>Associate Degree in Business Administration, Computer Science, or related field OR 45 college credits including 12 credits in computer hardware and/or software.  Must have at least one computer hardware course.</w:t>
      </w:r>
    </w:p>
    <w:p w:rsidR="00301E4D" w:rsidRPr="00086349" w:rsidRDefault="00301E4D" w:rsidP="00301E4D">
      <w:pPr>
        <w:numPr>
          <w:ilvl w:val="0"/>
          <w:numId w:val="14"/>
        </w:numPr>
        <w:jc w:val="both"/>
        <w:rPr>
          <w:rFonts w:cs="Arial"/>
          <w:snapToGrid w:val="0"/>
        </w:rPr>
      </w:pPr>
      <w:r w:rsidRPr="00086349">
        <w:rPr>
          <w:rFonts w:cs="Arial"/>
          <w:snapToGrid w:val="0"/>
        </w:rPr>
        <w:t>Basic experience in Desktop environment to including hardware, software and operating systems.</w:t>
      </w:r>
    </w:p>
    <w:p w:rsidR="00301E4D" w:rsidRPr="00086349" w:rsidRDefault="00301E4D" w:rsidP="00301E4D">
      <w:pPr>
        <w:numPr>
          <w:ilvl w:val="0"/>
          <w:numId w:val="15"/>
        </w:numPr>
        <w:jc w:val="both"/>
        <w:rPr>
          <w:rFonts w:cs="Arial"/>
          <w:snapToGrid w:val="0"/>
        </w:rPr>
      </w:pPr>
      <w:r w:rsidRPr="00086349">
        <w:rPr>
          <w:rFonts w:cs="Arial"/>
          <w:snapToGrid w:val="0"/>
        </w:rPr>
        <w:t xml:space="preserve">Experience in Windows </w:t>
      </w:r>
      <w:proofErr w:type="gramStart"/>
      <w:r w:rsidRPr="00086349">
        <w:rPr>
          <w:rFonts w:cs="Arial"/>
          <w:snapToGrid w:val="0"/>
        </w:rPr>
        <w:t>XP ,</w:t>
      </w:r>
      <w:proofErr w:type="gramEnd"/>
      <w:r w:rsidRPr="00086349">
        <w:rPr>
          <w:rFonts w:cs="Arial"/>
          <w:snapToGrid w:val="0"/>
        </w:rPr>
        <w:t xml:space="preserve"> Windows 7, Windows  10 and Microsoft Office.</w:t>
      </w:r>
    </w:p>
    <w:p w:rsidR="00301E4D" w:rsidRPr="00086349" w:rsidRDefault="00301E4D" w:rsidP="00301E4D">
      <w:pPr>
        <w:numPr>
          <w:ilvl w:val="0"/>
          <w:numId w:val="16"/>
        </w:numPr>
        <w:jc w:val="both"/>
        <w:rPr>
          <w:rFonts w:cs="Arial"/>
          <w:snapToGrid w:val="0"/>
        </w:rPr>
      </w:pPr>
      <w:r w:rsidRPr="00086349">
        <w:rPr>
          <w:rFonts w:cs="Arial"/>
          <w:snapToGrid w:val="0"/>
        </w:rPr>
        <w:t>Experience in end user support and training.</w:t>
      </w:r>
    </w:p>
    <w:p w:rsidR="00301E4D" w:rsidRPr="00086349" w:rsidRDefault="00301E4D" w:rsidP="00301E4D">
      <w:pPr>
        <w:numPr>
          <w:ilvl w:val="0"/>
          <w:numId w:val="16"/>
        </w:numPr>
        <w:jc w:val="both"/>
        <w:rPr>
          <w:rFonts w:cs="Arial"/>
          <w:snapToGrid w:val="0"/>
        </w:rPr>
      </w:pPr>
      <w:r w:rsidRPr="00086349">
        <w:rPr>
          <w:rFonts w:cs="Arial"/>
          <w:snapToGrid w:val="0"/>
        </w:rPr>
        <w:t>Experience using Microsoft Active Directory to administer user accounts, groups, distribution lists and other AD resources.</w:t>
      </w:r>
    </w:p>
    <w:p w:rsidR="00301E4D" w:rsidRPr="00086349" w:rsidRDefault="00301E4D" w:rsidP="00301E4D">
      <w:pPr>
        <w:numPr>
          <w:ilvl w:val="0"/>
          <w:numId w:val="16"/>
        </w:numPr>
        <w:jc w:val="both"/>
        <w:rPr>
          <w:rFonts w:cs="Arial"/>
          <w:snapToGrid w:val="0"/>
        </w:rPr>
      </w:pPr>
      <w:r w:rsidRPr="00086349">
        <w:rPr>
          <w:rFonts w:cs="Arial"/>
          <w:snapToGrid w:val="0"/>
        </w:rPr>
        <w:t>Experience with Cisco VOIP phones and administration.</w:t>
      </w:r>
    </w:p>
    <w:p w:rsidR="00301E4D" w:rsidRPr="00086349" w:rsidRDefault="00301E4D" w:rsidP="00301E4D">
      <w:pPr>
        <w:numPr>
          <w:ilvl w:val="0"/>
          <w:numId w:val="16"/>
        </w:numPr>
        <w:jc w:val="both"/>
        <w:rPr>
          <w:rFonts w:cs="Arial"/>
          <w:snapToGrid w:val="0"/>
        </w:rPr>
      </w:pPr>
      <w:r w:rsidRPr="00086349">
        <w:rPr>
          <w:rFonts w:cs="Arial"/>
          <w:snapToGrid w:val="0"/>
        </w:rPr>
        <w:t>Ability to lift equipment up to 50 pounds</w:t>
      </w:r>
    </w:p>
    <w:p w:rsidR="00301E4D" w:rsidRPr="00086349" w:rsidRDefault="00301E4D" w:rsidP="00301E4D">
      <w:pPr>
        <w:numPr>
          <w:ilvl w:val="0"/>
          <w:numId w:val="16"/>
        </w:numPr>
        <w:jc w:val="both"/>
        <w:rPr>
          <w:rFonts w:cs="Arial"/>
          <w:snapToGrid w:val="0"/>
        </w:rPr>
      </w:pPr>
      <w:r w:rsidRPr="00086349">
        <w:rPr>
          <w:rFonts w:cs="Arial"/>
          <w:snapToGrid w:val="0"/>
        </w:rPr>
        <w:lastRenderedPageBreak/>
        <w:t>Ability to stand, walk, and move about for up to 100% of a shift</w:t>
      </w:r>
    </w:p>
    <w:p w:rsidR="00301E4D" w:rsidRPr="00086349" w:rsidRDefault="00301E4D" w:rsidP="00301E4D">
      <w:pPr>
        <w:numPr>
          <w:ilvl w:val="0"/>
          <w:numId w:val="17"/>
        </w:numPr>
        <w:jc w:val="both"/>
        <w:rPr>
          <w:rFonts w:cs="Arial"/>
          <w:snapToGrid w:val="0"/>
        </w:rPr>
      </w:pPr>
      <w:r w:rsidRPr="00086349">
        <w:rPr>
          <w:rFonts w:cs="Arial"/>
          <w:snapToGrid w:val="0"/>
        </w:rPr>
        <w:t>Strong written and verbal communication skills.</w:t>
      </w:r>
    </w:p>
    <w:p w:rsidR="00301E4D" w:rsidRPr="00086349" w:rsidRDefault="00301E4D" w:rsidP="00301E4D">
      <w:pPr>
        <w:numPr>
          <w:ilvl w:val="0"/>
          <w:numId w:val="18"/>
        </w:numPr>
        <w:jc w:val="both"/>
        <w:rPr>
          <w:rFonts w:cs="Arial"/>
          <w:snapToGrid w:val="0"/>
        </w:rPr>
      </w:pPr>
      <w:r w:rsidRPr="00086349">
        <w:rPr>
          <w:rFonts w:cs="Arial"/>
          <w:snapToGrid w:val="0"/>
        </w:rPr>
        <w:t>Prompt and regular attendance.</w:t>
      </w:r>
    </w:p>
    <w:p w:rsidR="00301E4D" w:rsidRPr="00301E4D" w:rsidRDefault="00301E4D" w:rsidP="004A4035">
      <w:pPr>
        <w:suppressAutoHyphens/>
        <w:rPr>
          <w:rFonts w:cs="Arial"/>
          <w:spacing w:val="-2"/>
        </w:rPr>
      </w:pPr>
    </w:p>
    <w:p w:rsidR="00301E4D" w:rsidRPr="00301E4D" w:rsidRDefault="00301E4D" w:rsidP="00301E4D">
      <w:pPr>
        <w:rPr>
          <w:rFonts w:cs="Arial"/>
          <w:b/>
          <w:bCs/>
          <w:u w:val="single"/>
        </w:rPr>
      </w:pPr>
      <w:r w:rsidRPr="00301E4D">
        <w:rPr>
          <w:rFonts w:cs="Arial"/>
          <w:b/>
          <w:bCs/>
          <w:u w:val="single"/>
        </w:rPr>
        <w:t>Contractor Responsibilities</w:t>
      </w: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cs="Arial"/>
          <w:spacing w:val="-2"/>
        </w:rPr>
      </w:pP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cs="Arial"/>
          <w:spacing w:val="-2"/>
        </w:rPr>
      </w:pPr>
      <w:r w:rsidRPr="00301E4D">
        <w:rPr>
          <w:rFonts w:cs="Arial"/>
          <w:spacing w:val="-2"/>
        </w:rPr>
        <w:t>Provider must agree to comply with the following terms and conditions:</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Standard contract language</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Certification standards where applicable</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Fiscal and program reporting criteria</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Allowable Cost Policy</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Audit criteria</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Policies and procedures as defined in Racine County Human Services Department Contract Administration Manual</w:t>
      </w:r>
    </w:p>
    <w:p w:rsidR="00C57494" w:rsidRDefault="00301E4D" w:rsidP="00C57494">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Maint</w:t>
      </w:r>
      <w:r w:rsidRPr="00301E4D">
        <w:rPr>
          <w:rFonts w:cs="Arial"/>
          <w:spacing w:val="-2"/>
        </w:rPr>
        <w:t>ain adequate liability coverage</w:t>
      </w:r>
    </w:p>
    <w:p w:rsidR="00301E4D" w:rsidRPr="00C57494" w:rsidRDefault="00301E4D" w:rsidP="00C57494">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C57494">
        <w:rPr>
          <w:rFonts w:cs="Arial"/>
        </w:rPr>
        <w:t xml:space="preserve">Health and welfare benefits </w:t>
      </w:r>
      <w:r w:rsidR="00C57494" w:rsidRPr="00C57494">
        <w:rPr>
          <w:rFonts w:cs="Arial"/>
        </w:rPr>
        <w:t>and a</w:t>
      </w:r>
      <w:r w:rsidR="00C57494" w:rsidRPr="00C57494">
        <w:rPr>
          <w:rFonts w:cs="Arial"/>
        </w:rPr>
        <w:t>mortized vacation and holida</w:t>
      </w:r>
      <w:r w:rsidR="00C57494" w:rsidRPr="00C57494">
        <w:rPr>
          <w:rFonts w:cs="Arial"/>
        </w:rPr>
        <w:t xml:space="preserve">y pay for all contracted employees serving in this role. </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Civil Rights/Affirmative Action Policies</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Criminal background checks for staff</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Drug screening, driver’s license checks and reference checks</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 xml:space="preserve">Human Resources </w:t>
      </w:r>
      <w:r w:rsidRPr="00586CE4">
        <w:rPr>
          <w:rFonts w:cs="Arial"/>
          <w:spacing w:val="-2"/>
          <w:u w:val="single"/>
        </w:rPr>
        <w:t>Condensed Policy Manual for Student Interns, Volunteers, Temporary Agency and Contracted Staff</w:t>
      </w:r>
      <w:r w:rsidRPr="00586CE4">
        <w:rPr>
          <w:rFonts w:cs="Arial"/>
          <w:spacing w:val="-2"/>
        </w:rPr>
        <w:t>.</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 xml:space="preserve">Payment of all wages, payroll taxes, worker’s compensation, social security, federal and state unemployment insurance and </w:t>
      </w:r>
      <w:proofErr w:type="gramStart"/>
      <w:r w:rsidRPr="00586CE4">
        <w:rPr>
          <w:rFonts w:cs="Arial"/>
          <w:spacing w:val="-2"/>
        </w:rPr>
        <w:t>any and all</w:t>
      </w:r>
      <w:proofErr w:type="gramEnd"/>
      <w:r w:rsidRPr="00586CE4">
        <w:rPr>
          <w:rFonts w:cs="Arial"/>
          <w:spacing w:val="-2"/>
        </w:rPr>
        <w:t xml:space="preserve"> other federal and state taxes relating to the staff</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Fair Labor Standards Act</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Withholding payroll taxes, paying unemployment insurance, worker’s compensation and social security contributions</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Complete performance evaluations and discipline and maintain employment records</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Recognize that authorization for services is approved by Racine County Human Services Department.</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 xml:space="preserve">All informational materials (program descriptions, brochures, posters, etc.) must identify it as a RCHSD program </w:t>
      </w:r>
      <w:proofErr w:type="gramStart"/>
      <w:r w:rsidRPr="00586CE4">
        <w:rPr>
          <w:rFonts w:cs="Arial"/>
          <w:spacing w:val="-2"/>
        </w:rPr>
        <w:t>through the use of</w:t>
      </w:r>
      <w:proofErr w:type="gramEnd"/>
      <w:r w:rsidRPr="00586CE4">
        <w:rPr>
          <w:rFonts w:cs="Arial"/>
          <w:spacing w:val="-2"/>
        </w:rPr>
        <w:t xml:space="preserve"> a standardized RCHSD format provided by Racine County.</w:t>
      </w:r>
    </w:p>
    <w:p w:rsidR="00301E4D" w:rsidRPr="00586CE4" w:rsidRDefault="00301E4D" w:rsidP="00301E4D">
      <w:pPr>
        <w:widowControl w:val="0"/>
        <w:numPr>
          <w:ilvl w:val="0"/>
          <w:numId w:val="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080"/>
        <w:textAlignment w:val="baseline"/>
        <w:rPr>
          <w:rFonts w:cs="Arial"/>
          <w:spacing w:val="-2"/>
        </w:rPr>
      </w:pPr>
      <w:r w:rsidRPr="00586CE4">
        <w:rPr>
          <w:rFonts w:cs="Arial"/>
          <w:spacing w:val="-2"/>
        </w:rPr>
        <w:t>The program must be identified as a RCHSD program in all public presentations and media contacts/interviews.</w:t>
      </w:r>
    </w:p>
    <w:p w:rsidR="00301E4D" w:rsidRPr="00301E4D" w:rsidRDefault="00301E4D" w:rsidP="00301E4D">
      <w:pPr>
        <w:rPr>
          <w:rFonts w:cs="Arial"/>
          <w:b/>
          <w:bCs/>
          <w:u w:val="single"/>
        </w:rPr>
      </w:pPr>
    </w:p>
    <w:p w:rsidR="00301E4D" w:rsidRDefault="00301E4D" w:rsidP="00301E4D">
      <w:pPr>
        <w:rPr>
          <w:rFonts w:cs="Arial"/>
          <w:b/>
          <w:bCs/>
          <w:u w:val="single"/>
        </w:rPr>
      </w:pPr>
      <w:r w:rsidRPr="00301E4D">
        <w:rPr>
          <w:rFonts w:cs="Arial"/>
          <w:b/>
          <w:bCs/>
          <w:u w:val="single"/>
        </w:rPr>
        <w:t>Performance Monitoring / Inspection</w:t>
      </w:r>
      <w:r w:rsidRPr="00301E4D">
        <w:rPr>
          <w:rFonts w:cs="Arial"/>
          <w:b/>
          <w:bCs/>
          <w:u w:val="single"/>
        </w:rPr>
        <w:t>:</w:t>
      </w:r>
    </w:p>
    <w:p w:rsidR="00301E4D" w:rsidRPr="00301E4D" w:rsidRDefault="00301E4D" w:rsidP="00301E4D">
      <w:pPr>
        <w:rPr>
          <w:rFonts w:cs="Arial"/>
          <w:b/>
          <w:bCs/>
          <w:u w:val="single"/>
        </w:rPr>
      </w:pPr>
    </w:p>
    <w:p w:rsidR="00301E4D" w:rsidRPr="00301E4D" w:rsidRDefault="00301E4D" w:rsidP="00301E4D">
      <w:pPr>
        <w:numPr>
          <w:ilvl w:val="0"/>
          <w:numId w:val="11"/>
        </w:numPr>
        <w:rPr>
          <w:rFonts w:cs="Arial"/>
        </w:rPr>
      </w:pPr>
      <w:r w:rsidRPr="00301E4D">
        <w:rPr>
          <w:rFonts w:cs="Arial"/>
        </w:rPr>
        <w:t xml:space="preserve">Contractor’s Supervisor shall meet as needed with the Contract Compliance Monitor to review contract </w:t>
      </w:r>
      <w:r w:rsidR="00C57494">
        <w:rPr>
          <w:rFonts w:cs="Arial"/>
        </w:rPr>
        <w:t xml:space="preserve">staff </w:t>
      </w:r>
      <w:r w:rsidRPr="00301E4D">
        <w:rPr>
          <w:rFonts w:cs="Arial"/>
        </w:rPr>
        <w:t>performance, facility servicing needs and to correct any open or pending issues.</w:t>
      </w:r>
    </w:p>
    <w:p w:rsidR="00301E4D" w:rsidRPr="00301E4D" w:rsidRDefault="00301E4D" w:rsidP="00301E4D">
      <w:pPr>
        <w:suppressAutoHyphens/>
        <w:rPr>
          <w:rFonts w:cs="Arial"/>
          <w:spacing w:val="-2"/>
        </w:rPr>
      </w:pPr>
    </w:p>
    <w:p w:rsidR="00301E4D" w:rsidRDefault="00301E4D" w:rsidP="00301E4D">
      <w:pPr>
        <w:rPr>
          <w:rFonts w:cs="Arial"/>
          <w:b/>
          <w:bCs/>
          <w:u w:val="single"/>
        </w:rPr>
      </w:pPr>
      <w:r w:rsidRPr="00301E4D">
        <w:rPr>
          <w:rFonts w:cs="Arial"/>
          <w:b/>
          <w:bCs/>
          <w:u w:val="single"/>
        </w:rPr>
        <w:t>Facility Responsibilities</w:t>
      </w:r>
      <w:r w:rsidRPr="00301E4D">
        <w:rPr>
          <w:rFonts w:cs="Arial"/>
          <w:b/>
          <w:bCs/>
          <w:u w:val="single"/>
        </w:rPr>
        <w:t>:</w:t>
      </w:r>
    </w:p>
    <w:p w:rsidR="00301E4D" w:rsidRPr="00301E4D" w:rsidRDefault="00301E4D" w:rsidP="00301E4D">
      <w:pPr>
        <w:rPr>
          <w:rFonts w:cs="Arial"/>
          <w:b/>
          <w:bCs/>
          <w:u w:val="single"/>
        </w:rPr>
      </w:pPr>
    </w:p>
    <w:p w:rsidR="00301E4D" w:rsidRPr="00301E4D" w:rsidRDefault="00301E4D" w:rsidP="00301E4D">
      <w:pPr>
        <w:numPr>
          <w:ilvl w:val="0"/>
          <w:numId w:val="12"/>
        </w:numPr>
        <w:rPr>
          <w:rFonts w:cs="Arial"/>
        </w:rPr>
      </w:pPr>
      <w:r w:rsidRPr="00301E4D">
        <w:rPr>
          <w:rFonts w:cs="Arial"/>
        </w:rPr>
        <w:t xml:space="preserve">Provide adequate work </w:t>
      </w:r>
      <w:r w:rsidR="0062427F">
        <w:rPr>
          <w:rFonts w:cs="Arial"/>
        </w:rPr>
        <w:t>space for contracted employees</w:t>
      </w:r>
      <w:r w:rsidRPr="00301E4D">
        <w:rPr>
          <w:rFonts w:cs="Arial"/>
        </w:rPr>
        <w:t>.</w:t>
      </w:r>
    </w:p>
    <w:p w:rsidR="00301E4D" w:rsidRPr="00301E4D" w:rsidRDefault="00301E4D" w:rsidP="00301E4D">
      <w:pPr>
        <w:numPr>
          <w:ilvl w:val="0"/>
          <w:numId w:val="12"/>
        </w:numPr>
        <w:rPr>
          <w:rFonts w:cs="Arial"/>
        </w:rPr>
      </w:pPr>
      <w:r w:rsidRPr="00301E4D">
        <w:rPr>
          <w:rFonts w:cs="Arial"/>
        </w:rPr>
        <w:t xml:space="preserve">Provide any equipment and tools necessary to perform job duties. </w:t>
      </w:r>
    </w:p>
    <w:p w:rsidR="00301E4D" w:rsidRPr="00301E4D" w:rsidRDefault="00301E4D" w:rsidP="004A4035">
      <w:pPr>
        <w:suppressAutoHyphens/>
        <w:rPr>
          <w:rFonts w:cs="Arial"/>
          <w:spacing w:val="-2"/>
        </w:rPr>
      </w:pP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cs="Arial"/>
          <w:b/>
          <w:spacing w:val="-2"/>
          <w:u w:val="single"/>
        </w:rPr>
      </w:pPr>
      <w:r w:rsidRPr="00301E4D">
        <w:rPr>
          <w:rFonts w:cs="Arial"/>
          <w:b/>
          <w:spacing w:val="-2"/>
          <w:u w:val="single"/>
        </w:rPr>
        <w:t>Evaluation Outcomes:</w:t>
      </w:r>
    </w:p>
    <w:p w:rsidR="00301E4D" w:rsidRPr="00301E4D" w:rsidRDefault="00301E4D" w:rsidP="00301E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cs="Arial"/>
          <w:spacing w:val="-2"/>
        </w:rPr>
      </w:pPr>
    </w:p>
    <w:p w:rsidR="00301E4D" w:rsidRPr="00301E4D" w:rsidRDefault="00301E4D" w:rsidP="00301E4D">
      <w:pPr>
        <w:widowControl w:val="0"/>
        <w:numPr>
          <w:ilvl w:val="0"/>
          <w:numId w:val="19"/>
        </w:num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cs="Arial"/>
          <w:spacing w:val="-2"/>
        </w:rPr>
      </w:pPr>
      <w:r w:rsidRPr="00301E4D">
        <w:rPr>
          <w:rFonts w:cs="Arial"/>
          <w:spacing w:val="-2"/>
        </w:rPr>
        <w:t xml:space="preserve">Purchaser reserves the right to specify evaluation outcomes at a future date.  </w:t>
      </w:r>
    </w:p>
    <w:p w:rsidR="00301E4D" w:rsidRPr="00301E4D" w:rsidRDefault="00301E4D" w:rsidP="004A4035">
      <w:pPr>
        <w:suppressAutoHyphens/>
        <w:rPr>
          <w:rFonts w:cs="Arial"/>
          <w:spacing w:val="-2"/>
        </w:rPr>
      </w:pPr>
    </w:p>
    <w:sectPr w:rsidR="00301E4D" w:rsidRPr="00301E4D" w:rsidSect="004A4035">
      <w:headerReference w:type="defaul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168" w:rsidRDefault="00C01168" w:rsidP="00BA0301">
      <w:r>
        <w:separator/>
      </w:r>
    </w:p>
  </w:endnote>
  <w:endnote w:type="continuationSeparator" w:id="0">
    <w:p w:rsidR="00C01168" w:rsidRDefault="00C01168" w:rsidP="00BA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168" w:rsidRDefault="00C01168" w:rsidP="00BA0301">
      <w:r>
        <w:separator/>
      </w:r>
    </w:p>
  </w:footnote>
  <w:footnote w:type="continuationSeparator" w:id="0">
    <w:p w:rsidR="00C01168" w:rsidRDefault="00C01168" w:rsidP="00BA0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35" w:rsidRPr="004A4035" w:rsidRDefault="004A4035" w:rsidP="004A4035">
    <w:pPr>
      <w:tabs>
        <w:tab w:val="center" w:pos="4320"/>
        <w:tab w:val="right" w:pos="8640"/>
      </w:tabs>
      <w:rPr>
        <w:rFonts w:cs="Arial"/>
        <w:sz w:val="18"/>
        <w:szCs w:val="18"/>
      </w:rPr>
    </w:pPr>
    <w:r w:rsidRPr="004A4035">
      <w:rPr>
        <w:rFonts w:cs="Arial"/>
        <w:sz w:val="18"/>
        <w:szCs w:val="18"/>
      </w:rPr>
      <w:t>Racine County Human Services</w:t>
    </w:r>
  </w:p>
  <w:p w:rsidR="004A4035" w:rsidRPr="004A4035" w:rsidRDefault="004A4035" w:rsidP="004A4035">
    <w:pPr>
      <w:tabs>
        <w:tab w:val="center" w:pos="4320"/>
        <w:tab w:val="right" w:pos="8640"/>
      </w:tabs>
      <w:rPr>
        <w:rFonts w:cs="Arial"/>
        <w:sz w:val="18"/>
        <w:szCs w:val="18"/>
      </w:rPr>
    </w:pPr>
    <w:r>
      <w:rPr>
        <w:rFonts w:cs="Arial"/>
        <w:sz w:val="18"/>
        <w:szCs w:val="18"/>
      </w:rPr>
      <w:t>Information Technology – Help Desk Support</w:t>
    </w:r>
  </w:p>
  <w:p w:rsidR="004A4035" w:rsidRPr="004A4035" w:rsidRDefault="004A4035" w:rsidP="004A4035">
    <w:pPr>
      <w:tabs>
        <w:tab w:val="center" w:pos="4320"/>
        <w:tab w:val="right" w:pos="8640"/>
      </w:tabs>
      <w:rPr>
        <w:rFonts w:cs="Arial"/>
        <w:sz w:val="18"/>
        <w:szCs w:val="18"/>
      </w:rPr>
    </w:pPr>
    <w:r>
      <w:rPr>
        <w:rFonts w:cs="Arial"/>
        <w:sz w:val="18"/>
        <w:szCs w:val="18"/>
      </w:rPr>
      <w:t>November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8C2A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C14F8"/>
    <w:multiLevelType w:val="hybridMultilevel"/>
    <w:tmpl w:val="A68A9C0A"/>
    <w:lvl w:ilvl="0" w:tplc="0409000F">
      <w:start w:val="1"/>
      <w:numFmt w:val="decimal"/>
      <w:lvlText w:val="%1."/>
      <w:lvlJc w:val="left"/>
      <w:pPr>
        <w:ind w:left="-1800" w:hanging="36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15:restartNumberingAfterBreak="0">
    <w:nsid w:val="07A03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A9276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61B3E18"/>
    <w:multiLevelType w:val="multilevel"/>
    <w:tmpl w:val="04090027"/>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5" w15:restartNumberingAfterBreak="0">
    <w:nsid w:val="178A3D7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24230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28057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F185543"/>
    <w:multiLevelType w:val="singleLevel"/>
    <w:tmpl w:val="567C6062"/>
    <w:lvl w:ilvl="0">
      <w:start w:val="1"/>
      <w:numFmt w:val="upperLetter"/>
      <w:lvlText w:val="%1."/>
      <w:lvlJc w:val="left"/>
      <w:pPr>
        <w:tabs>
          <w:tab w:val="num" w:pos="870"/>
        </w:tabs>
        <w:ind w:left="870" w:hanging="435"/>
      </w:pPr>
      <w:rPr>
        <w:rFonts w:cs="Times New Roman" w:hint="default"/>
      </w:rPr>
    </w:lvl>
  </w:abstractNum>
  <w:abstractNum w:abstractNumId="9" w15:restartNumberingAfterBreak="0">
    <w:nsid w:val="30A45387"/>
    <w:multiLevelType w:val="singleLevel"/>
    <w:tmpl w:val="6D304C5A"/>
    <w:lvl w:ilvl="0">
      <w:start w:val="2"/>
      <w:numFmt w:val="upperLetter"/>
      <w:lvlText w:val="%1."/>
      <w:lvlJc w:val="left"/>
      <w:pPr>
        <w:tabs>
          <w:tab w:val="num" w:pos="360"/>
        </w:tabs>
        <w:ind w:left="360" w:hanging="360"/>
      </w:pPr>
      <w:rPr>
        <w:rFonts w:ascii="Arial" w:hAnsi="Arial" w:cs="Arial" w:hint="default"/>
        <w:sz w:val="22"/>
        <w:szCs w:val="22"/>
      </w:rPr>
    </w:lvl>
  </w:abstractNum>
  <w:abstractNum w:abstractNumId="10" w15:restartNumberingAfterBreak="0">
    <w:nsid w:val="318F6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751EF2"/>
    <w:multiLevelType w:val="hybridMultilevel"/>
    <w:tmpl w:val="E76CD6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952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1448EA"/>
    <w:multiLevelType w:val="hybridMultilevel"/>
    <w:tmpl w:val="6FACA696"/>
    <w:lvl w:ilvl="0" w:tplc="1FD0B190">
      <w:numFmt w:val="bullet"/>
      <w:lvlText w:val="-"/>
      <w:lvlJc w:val="left"/>
      <w:pPr>
        <w:ind w:left="1080" w:hanging="60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CD12DEE"/>
    <w:multiLevelType w:val="hybridMultilevel"/>
    <w:tmpl w:val="803268E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5C433A"/>
    <w:multiLevelType w:val="hybridMultilevel"/>
    <w:tmpl w:val="E78A26CA"/>
    <w:lvl w:ilvl="0" w:tplc="FE1C2110">
      <w:start w:val="1"/>
      <w:numFmt w:val="upperLetter"/>
      <w:lvlText w:val="%1."/>
      <w:lvlJc w:val="left"/>
      <w:pPr>
        <w:tabs>
          <w:tab w:val="num" w:pos="870"/>
        </w:tabs>
        <w:ind w:left="870" w:hanging="435"/>
      </w:pPr>
      <w:rPr>
        <w:rFonts w:cs="Times New Roman" w:hint="default"/>
      </w:rPr>
    </w:lvl>
    <w:lvl w:ilvl="1" w:tplc="A832FD1E">
      <w:start w:val="1"/>
      <w:numFmt w:val="lowerLetter"/>
      <w:lvlText w:val="%2."/>
      <w:lvlJc w:val="left"/>
      <w:pPr>
        <w:tabs>
          <w:tab w:val="num" w:pos="1440"/>
        </w:tabs>
        <w:ind w:left="1440" w:hanging="360"/>
      </w:pPr>
      <w:rPr>
        <w:rFonts w:cs="Times New Roman"/>
      </w:rPr>
    </w:lvl>
    <w:lvl w:ilvl="2" w:tplc="194A8698">
      <w:start w:val="1"/>
      <w:numFmt w:val="lowerRoman"/>
      <w:lvlText w:val="%3."/>
      <w:lvlJc w:val="right"/>
      <w:pPr>
        <w:tabs>
          <w:tab w:val="num" w:pos="2160"/>
        </w:tabs>
        <w:ind w:left="2160" w:hanging="180"/>
      </w:pPr>
      <w:rPr>
        <w:rFonts w:cs="Times New Roman"/>
      </w:rPr>
    </w:lvl>
    <w:lvl w:ilvl="3" w:tplc="004821D2">
      <w:start w:val="1"/>
      <w:numFmt w:val="decimal"/>
      <w:lvlText w:val="%4."/>
      <w:lvlJc w:val="left"/>
      <w:pPr>
        <w:tabs>
          <w:tab w:val="num" w:pos="2880"/>
        </w:tabs>
        <w:ind w:left="2880" w:hanging="360"/>
      </w:pPr>
      <w:rPr>
        <w:rFonts w:cs="Times New Roman"/>
      </w:rPr>
    </w:lvl>
    <w:lvl w:ilvl="4" w:tplc="FAB0D782">
      <w:start w:val="1"/>
      <w:numFmt w:val="lowerLetter"/>
      <w:lvlText w:val="%5."/>
      <w:lvlJc w:val="left"/>
      <w:pPr>
        <w:tabs>
          <w:tab w:val="num" w:pos="3600"/>
        </w:tabs>
        <w:ind w:left="3600" w:hanging="360"/>
      </w:pPr>
      <w:rPr>
        <w:rFonts w:cs="Times New Roman"/>
      </w:rPr>
    </w:lvl>
    <w:lvl w:ilvl="5" w:tplc="3A543842">
      <w:start w:val="1"/>
      <w:numFmt w:val="lowerRoman"/>
      <w:lvlText w:val="%6."/>
      <w:lvlJc w:val="right"/>
      <w:pPr>
        <w:tabs>
          <w:tab w:val="num" w:pos="4320"/>
        </w:tabs>
        <w:ind w:left="4320" w:hanging="180"/>
      </w:pPr>
      <w:rPr>
        <w:rFonts w:cs="Times New Roman"/>
      </w:rPr>
    </w:lvl>
    <w:lvl w:ilvl="6" w:tplc="8B968D16">
      <w:start w:val="1"/>
      <w:numFmt w:val="decimal"/>
      <w:lvlText w:val="%7."/>
      <w:lvlJc w:val="left"/>
      <w:pPr>
        <w:tabs>
          <w:tab w:val="num" w:pos="5040"/>
        </w:tabs>
        <w:ind w:left="5040" w:hanging="360"/>
      </w:pPr>
      <w:rPr>
        <w:rFonts w:cs="Times New Roman"/>
      </w:rPr>
    </w:lvl>
    <w:lvl w:ilvl="7" w:tplc="089242F4">
      <w:start w:val="1"/>
      <w:numFmt w:val="lowerLetter"/>
      <w:lvlText w:val="%8."/>
      <w:lvlJc w:val="left"/>
      <w:pPr>
        <w:tabs>
          <w:tab w:val="num" w:pos="5760"/>
        </w:tabs>
        <w:ind w:left="5760" w:hanging="360"/>
      </w:pPr>
      <w:rPr>
        <w:rFonts w:cs="Times New Roman"/>
      </w:rPr>
    </w:lvl>
    <w:lvl w:ilvl="8" w:tplc="0EBE0F72">
      <w:start w:val="1"/>
      <w:numFmt w:val="lowerRoman"/>
      <w:lvlText w:val="%9."/>
      <w:lvlJc w:val="right"/>
      <w:pPr>
        <w:tabs>
          <w:tab w:val="num" w:pos="6480"/>
        </w:tabs>
        <w:ind w:left="6480" w:hanging="180"/>
      </w:pPr>
      <w:rPr>
        <w:rFonts w:cs="Times New Roman"/>
      </w:rPr>
    </w:lvl>
  </w:abstractNum>
  <w:abstractNum w:abstractNumId="16" w15:restartNumberingAfterBreak="0">
    <w:nsid w:val="60AD0F2D"/>
    <w:multiLevelType w:val="hybridMultilevel"/>
    <w:tmpl w:val="DEE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330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0"/>
  </w:num>
  <w:num w:numId="3">
    <w:abstractNumId w:val="9"/>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1"/>
  </w:num>
  <w:num w:numId="10">
    <w:abstractNumId w:val="13"/>
  </w:num>
  <w:num w:numId="11">
    <w:abstractNumId w:val="14"/>
  </w:num>
  <w:num w:numId="12">
    <w:abstractNumId w:val="5"/>
  </w:num>
  <w:num w:numId="13">
    <w:abstractNumId w:val="3"/>
  </w:num>
  <w:num w:numId="14">
    <w:abstractNumId w:val="6"/>
  </w:num>
  <w:num w:numId="15">
    <w:abstractNumId w:val="17"/>
  </w:num>
  <w:num w:numId="16">
    <w:abstractNumId w:val="10"/>
  </w:num>
  <w:num w:numId="17">
    <w:abstractNumId w:val="2"/>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301"/>
    <w:rsid w:val="000602F9"/>
    <w:rsid w:val="000C60F3"/>
    <w:rsid w:val="000F73B4"/>
    <w:rsid w:val="00133AF2"/>
    <w:rsid w:val="00137A05"/>
    <w:rsid w:val="00164435"/>
    <w:rsid w:val="0016640A"/>
    <w:rsid w:val="00192C5B"/>
    <w:rsid w:val="001D37BF"/>
    <w:rsid w:val="00240192"/>
    <w:rsid w:val="00255349"/>
    <w:rsid w:val="002B6935"/>
    <w:rsid w:val="00301E4D"/>
    <w:rsid w:val="003E6C49"/>
    <w:rsid w:val="003F5B34"/>
    <w:rsid w:val="00433014"/>
    <w:rsid w:val="00456C49"/>
    <w:rsid w:val="004840D4"/>
    <w:rsid w:val="004A4035"/>
    <w:rsid w:val="004D4B3F"/>
    <w:rsid w:val="005439A1"/>
    <w:rsid w:val="00586CE4"/>
    <w:rsid w:val="0062427F"/>
    <w:rsid w:val="00696C0C"/>
    <w:rsid w:val="006B008E"/>
    <w:rsid w:val="006B511E"/>
    <w:rsid w:val="006E0905"/>
    <w:rsid w:val="0071499E"/>
    <w:rsid w:val="007622D2"/>
    <w:rsid w:val="00785906"/>
    <w:rsid w:val="00786229"/>
    <w:rsid w:val="007C286E"/>
    <w:rsid w:val="00800272"/>
    <w:rsid w:val="008166A0"/>
    <w:rsid w:val="00820269"/>
    <w:rsid w:val="00841287"/>
    <w:rsid w:val="008C4CB1"/>
    <w:rsid w:val="00972022"/>
    <w:rsid w:val="0097599D"/>
    <w:rsid w:val="00980FFD"/>
    <w:rsid w:val="00A22BFD"/>
    <w:rsid w:val="00A75FD2"/>
    <w:rsid w:val="00A76A08"/>
    <w:rsid w:val="00A77AB0"/>
    <w:rsid w:val="00AB425C"/>
    <w:rsid w:val="00B439F5"/>
    <w:rsid w:val="00B958FF"/>
    <w:rsid w:val="00BA0301"/>
    <w:rsid w:val="00BA54FC"/>
    <w:rsid w:val="00BE3752"/>
    <w:rsid w:val="00C01168"/>
    <w:rsid w:val="00C35C27"/>
    <w:rsid w:val="00C57494"/>
    <w:rsid w:val="00C70530"/>
    <w:rsid w:val="00CD1EC1"/>
    <w:rsid w:val="00D236F0"/>
    <w:rsid w:val="00D7692D"/>
    <w:rsid w:val="00D76B13"/>
    <w:rsid w:val="00DA0068"/>
    <w:rsid w:val="00DA1B96"/>
    <w:rsid w:val="00EE6F3F"/>
    <w:rsid w:val="00F026B3"/>
    <w:rsid w:val="00F86366"/>
    <w:rsid w:val="00FA3215"/>
    <w:rsid w:val="00FD1139"/>
    <w:rsid w:val="00FF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C2B3D6"/>
  <w14:defaultImageDpi w14:val="300"/>
  <w15:chartTrackingRefBased/>
  <w15:docId w15:val="{41D19157-A76F-42A7-8C26-3B9C853B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0530"/>
    <w:rPr>
      <w:rFonts w:ascii="Arial" w:eastAsia="Times New Roman" w:hAnsi="Arial"/>
    </w:rPr>
  </w:style>
  <w:style w:type="paragraph" w:styleId="Heading1">
    <w:name w:val="heading 1"/>
    <w:basedOn w:val="Normal"/>
    <w:next w:val="Normal"/>
    <w:link w:val="Heading1Char"/>
    <w:qFormat/>
    <w:rsid w:val="004A403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4A4035"/>
    <w:pPr>
      <w:keepNext/>
      <w:tabs>
        <w:tab w:val="num" w:pos="1080"/>
      </w:tabs>
      <w:spacing w:before="240" w:after="60"/>
      <w:ind w:left="720"/>
      <w:outlineLvl w:val="1"/>
    </w:pPr>
    <w:rPr>
      <w:rFonts w:cs="Arial"/>
      <w:b/>
      <w:bCs/>
      <w:i/>
      <w:iCs/>
      <w:sz w:val="24"/>
      <w:szCs w:val="24"/>
    </w:rPr>
  </w:style>
  <w:style w:type="paragraph" w:styleId="Heading3">
    <w:name w:val="heading 3"/>
    <w:basedOn w:val="Normal"/>
    <w:next w:val="Normal"/>
    <w:link w:val="Heading3Char"/>
    <w:qFormat/>
    <w:rsid w:val="004D4B3F"/>
    <w:pPr>
      <w:keepNext/>
      <w:jc w:val="right"/>
      <w:outlineLvl w:val="2"/>
    </w:pPr>
    <w:rPr>
      <w:rFonts w:ascii="Times New Roman" w:hAnsi="Times New Roman"/>
      <w:sz w:val="24"/>
    </w:rPr>
  </w:style>
  <w:style w:type="paragraph" w:styleId="Heading4">
    <w:name w:val="heading 4"/>
    <w:basedOn w:val="Normal"/>
    <w:next w:val="Normal"/>
    <w:link w:val="Heading4Char"/>
    <w:qFormat/>
    <w:rsid w:val="004D4B3F"/>
    <w:pPr>
      <w:keepNext/>
      <w:outlineLvl w:val="3"/>
    </w:pPr>
    <w:rPr>
      <w:rFonts w:ascii="Times New Roman" w:hAnsi="Times New Roman"/>
      <w:sz w:val="24"/>
    </w:rPr>
  </w:style>
  <w:style w:type="paragraph" w:styleId="Heading5">
    <w:name w:val="heading 5"/>
    <w:basedOn w:val="Normal"/>
    <w:next w:val="Normal"/>
    <w:link w:val="Heading5Char"/>
    <w:qFormat/>
    <w:rsid w:val="004A4035"/>
    <w:pPr>
      <w:keepNext/>
      <w:tabs>
        <w:tab w:val="left" w:pos="864"/>
        <w:tab w:val="num" w:pos="3240"/>
        <w:tab w:val="left" w:pos="4176"/>
        <w:tab w:val="left" w:pos="5616"/>
        <w:tab w:val="left" w:pos="7632"/>
      </w:tabs>
      <w:suppressAutoHyphens/>
      <w:ind w:left="2880"/>
      <w:jc w:val="center"/>
      <w:outlineLvl w:val="4"/>
    </w:pPr>
    <w:rPr>
      <w:rFonts w:ascii="Times New Roman" w:hAnsi="Times New Roman"/>
      <w:b/>
      <w:bCs/>
      <w:sz w:val="24"/>
      <w:szCs w:val="24"/>
    </w:rPr>
  </w:style>
  <w:style w:type="paragraph" w:styleId="Heading6">
    <w:name w:val="heading 6"/>
    <w:basedOn w:val="Normal"/>
    <w:next w:val="Normal"/>
    <w:link w:val="Heading6Char"/>
    <w:qFormat/>
    <w:rsid w:val="004A4035"/>
    <w:pPr>
      <w:tabs>
        <w:tab w:val="num" w:pos="3960"/>
      </w:tabs>
      <w:spacing w:before="240" w:after="60"/>
      <w:ind w:left="3600"/>
      <w:outlineLvl w:val="5"/>
    </w:pPr>
    <w:rPr>
      <w:rFonts w:ascii="Times New Roman" w:hAnsi="Times New Roman"/>
      <w:b/>
      <w:bCs/>
      <w:sz w:val="22"/>
      <w:szCs w:val="22"/>
    </w:rPr>
  </w:style>
  <w:style w:type="paragraph" w:styleId="Heading7">
    <w:name w:val="heading 7"/>
    <w:basedOn w:val="Normal"/>
    <w:next w:val="Normal"/>
    <w:link w:val="Heading7Char"/>
    <w:qFormat/>
    <w:rsid w:val="004A4035"/>
    <w:pPr>
      <w:tabs>
        <w:tab w:val="num" w:pos="4680"/>
      </w:tabs>
      <w:spacing w:before="240" w:after="60"/>
      <w:ind w:left="4320"/>
      <w:outlineLvl w:val="6"/>
    </w:pPr>
    <w:rPr>
      <w:rFonts w:ascii="Times New Roman" w:hAnsi="Times New Roman"/>
      <w:sz w:val="24"/>
      <w:szCs w:val="24"/>
    </w:rPr>
  </w:style>
  <w:style w:type="paragraph" w:styleId="Heading8">
    <w:name w:val="heading 8"/>
    <w:basedOn w:val="Normal"/>
    <w:next w:val="Normal"/>
    <w:link w:val="Heading8Char"/>
    <w:qFormat/>
    <w:rsid w:val="004A4035"/>
    <w:pPr>
      <w:tabs>
        <w:tab w:val="num" w:pos="5400"/>
      </w:tabs>
      <w:spacing w:before="240" w:after="60"/>
      <w:ind w:left="5040"/>
      <w:outlineLvl w:val="7"/>
    </w:pPr>
    <w:rPr>
      <w:rFonts w:ascii="Times New Roman" w:hAnsi="Times New Roman"/>
      <w:i/>
      <w:iCs/>
      <w:sz w:val="24"/>
      <w:szCs w:val="24"/>
    </w:rPr>
  </w:style>
  <w:style w:type="paragraph" w:styleId="Heading9">
    <w:name w:val="heading 9"/>
    <w:basedOn w:val="Normal"/>
    <w:next w:val="Normal"/>
    <w:link w:val="Heading9Char"/>
    <w:qFormat/>
    <w:rsid w:val="004A4035"/>
    <w:pPr>
      <w:tabs>
        <w:tab w:val="num" w:pos="6120"/>
      </w:tabs>
      <w:spacing w:before="240" w:after="60"/>
      <w:ind w:left="57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301"/>
    <w:pPr>
      <w:tabs>
        <w:tab w:val="center" w:pos="4320"/>
        <w:tab w:val="right" w:pos="8640"/>
      </w:tabs>
    </w:pPr>
  </w:style>
  <w:style w:type="character" w:customStyle="1" w:styleId="HeaderChar">
    <w:name w:val="Header Char"/>
    <w:basedOn w:val="DefaultParagraphFont"/>
    <w:link w:val="Header"/>
    <w:uiPriority w:val="99"/>
    <w:rsid w:val="00BA0301"/>
  </w:style>
  <w:style w:type="paragraph" w:styleId="Footer">
    <w:name w:val="footer"/>
    <w:basedOn w:val="Normal"/>
    <w:link w:val="FooterChar"/>
    <w:uiPriority w:val="99"/>
    <w:unhideWhenUsed/>
    <w:rsid w:val="00BA0301"/>
    <w:pPr>
      <w:tabs>
        <w:tab w:val="center" w:pos="4320"/>
        <w:tab w:val="right" w:pos="8640"/>
      </w:tabs>
    </w:pPr>
  </w:style>
  <w:style w:type="character" w:customStyle="1" w:styleId="FooterChar">
    <w:name w:val="Footer Char"/>
    <w:basedOn w:val="DefaultParagraphFont"/>
    <w:link w:val="Footer"/>
    <w:uiPriority w:val="99"/>
    <w:rsid w:val="00BA0301"/>
  </w:style>
  <w:style w:type="paragraph" w:styleId="BalloonText">
    <w:name w:val="Balloon Text"/>
    <w:basedOn w:val="Normal"/>
    <w:link w:val="BalloonTextChar"/>
    <w:uiPriority w:val="99"/>
    <w:semiHidden/>
    <w:unhideWhenUsed/>
    <w:rsid w:val="00DA1B96"/>
    <w:rPr>
      <w:rFonts w:ascii="Lucida Grande" w:hAnsi="Lucida Grande"/>
      <w:sz w:val="18"/>
      <w:szCs w:val="18"/>
    </w:rPr>
  </w:style>
  <w:style w:type="character" w:customStyle="1" w:styleId="BalloonTextChar">
    <w:name w:val="Balloon Text Char"/>
    <w:link w:val="BalloonText"/>
    <w:uiPriority w:val="99"/>
    <w:semiHidden/>
    <w:rsid w:val="00DA1B96"/>
    <w:rPr>
      <w:rFonts w:ascii="Lucida Grande" w:hAnsi="Lucida Grande"/>
      <w:sz w:val="18"/>
      <w:szCs w:val="18"/>
    </w:rPr>
  </w:style>
  <w:style w:type="paragraph" w:styleId="Title">
    <w:name w:val="Title"/>
    <w:basedOn w:val="Normal"/>
    <w:link w:val="TitleChar"/>
    <w:qFormat/>
    <w:rsid w:val="00FD1139"/>
    <w:pPr>
      <w:jc w:val="center"/>
    </w:pPr>
    <w:rPr>
      <w:rFonts w:ascii="Times New Roman" w:hAnsi="Times New Roman"/>
      <w:sz w:val="52"/>
    </w:rPr>
  </w:style>
  <w:style w:type="character" w:customStyle="1" w:styleId="TitleChar">
    <w:name w:val="Title Char"/>
    <w:link w:val="Title"/>
    <w:rsid w:val="00FD1139"/>
    <w:rPr>
      <w:rFonts w:ascii="Times New Roman" w:eastAsia="Times New Roman" w:hAnsi="Times New Roman" w:cs="Times New Roman"/>
      <w:sz w:val="52"/>
      <w:szCs w:val="20"/>
    </w:rPr>
  </w:style>
  <w:style w:type="character" w:customStyle="1" w:styleId="Heading3Char">
    <w:name w:val="Heading 3 Char"/>
    <w:link w:val="Heading3"/>
    <w:rsid w:val="004D4B3F"/>
    <w:rPr>
      <w:rFonts w:ascii="Times New Roman" w:eastAsia="Times New Roman" w:hAnsi="Times New Roman" w:cs="Times New Roman"/>
      <w:szCs w:val="20"/>
    </w:rPr>
  </w:style>
  <w:style w:type="character" w:customStyle="1" w:styleId="Heading4Char">
    <w:name w:val="Heading 4 Char"/>
    <w:link w:val="Heading4"/>
    <w:rsid w:val="004D4B3F"/>
    <w:rPr>
      <w:rFonts w:ascii="Times New Roman" w:eastAsia="Times New Roman" w:hAnsi="Times New Roman" w:cs="Times New Roman"/>
      <w:szCs w:val="20"/>
    </w:rPr>
  </w:style>
  <w:style w:type="paragraph" w:styleId="Caption">
    <w:name w:val="caption"/>
    <w:basedOn w:val="Normal"/>
    <w:next w:val="Normal"/>
    <w:qFormat/>
    <w:rsid w:val="00FA3215"/>
    <w:pPr>
      <w:jc w:val="center"/>
    </w:pPr>
    <w:rPr>
      <w:rFonts w:ascii="Times New Roman" w:hAnsi="Times New Roman"/>
      <w:sz w:val="72"/>
      <w:u w:val="single"/>
    </w:rPr>
  </w:style>
  <w:style w:type="paragraph" w:customStyle="1" w:styleId="MediumGrid1-Accent21">
    <w:name w:val="Medium Grid 1 - Accent 21"/>
    <w:basedOn w:val="Normal"/>
    <w:uiPriority w:val="34"/>
    <w:qFormat/>
    <w:rsid w:val="00FA3215"/>
    <w:pPr>
      <w:spacing w:after="200" w:line="276" w:lineRule="auto"/>
      <w:ind w:left="720"/>
      <w:contextualSpacing/>
    </w:pPr>
    <w:rPr>
      <w:rFonts w:ascii="Cambria" w:eastAsia="Cambria" w:hAnsi="Cambria"/>
      <w:sz w:val="22"/>
      <w:szCs w:val="22"/>
    </w:rPr>
  </w:style>
  <w:style w:type="character" w:customStyle="1" w:styleId="Heading1Char">
    <w:name w:val="Heading 1 Char"/>
    <w:basedOn w:val="DefaultParagraphFont"/>
    <w:link w:val="Heading1"/>
    <w:uiPriority w:val="9"/>
    <w:rsid w:val="004A40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4A4035"/>
    <w:rPr>
      <w:rFonts w:ascii="Arial" w:eastAsia="Times New Roman" w:hAnsi="Arial" w:cs="Arial"/>
      <w:b/>
      <w:bCs/>
      <w:i/>
      <w:iCs/>
      <w:sz w:val="24"/>
      <w:szCs w:val="24"/>
    </w:rPr>
  </w:style>
  <w:style w:type="character" w:customStyle="1" w:styleId="Heading5Char">
    <w:name w:val="Heading 5 Char"/>
    <w:basedOn w:val="DefaultParagraphFont"/>
    <w:link w:val="Heading5"/>
    <w:rsid w:val="004A4035"/>
    <w:rPr>
      <w:rFonts w:ascii="Times New Roman" w:eastAsia="Times New Roman" w:hAnsi="Times New Roman"/>
      <w:b/>
      <w:bCs/>
      <w:sz w:val="24"/>
      <w:szCs w:val="24"/>
    </w:rPr>
  </w:style>
  <w:style w:type="character" w:customStyle="1" w:styleId="Heading6Char">
    <w:name w:val="Heading 6 Char"/>
    <w:basedOn w:val="DefaultParagraphFont"/>
    <w:link w:val="Heading6"/>
    <w:rsid w:val="004A4035"/>
    <w:rPr>
      <w:rFonts w:ascii="Times New Roman" w:eastAsia="Times New Roman" w:hAnsi="Times New Roman"/>
      <w:b/>
      <w:bCs/>
      <w:sz w:val="22"/>
      <w:szCs w:val="22"/>
    </w:rPr>
  </w:style>
  <w:style w:type="character" w:customStyle="1" w:styleId="Heading7Char">
    <w:name w:val="Heading 7 Char"/>
    <w:basedOn w:val="DefaultParagraphFont"/>
    <w:link w:val="Heading7"/>
    <w:rsid w:val="004A4035"/>
    <w:rPr>
      <w:rFonts w:ascii="Times New Roman" w:eastAsia="Times New Roman" w:hAnsi="Times New Roman"/>
      <w:sz w:val="24"/>
      <w:szCs w:val="24"/>
    </w:rPr>
  </w:style>
  <w:style w:type="character" w:customStyle="1" w:styleId="Heading8Char">
    <w:name w:val="Heading 8 Char"/>
    <w:basedOn w:val="DefaultParagraphFont"/>
    <w:link w:val="Heading8"/>
    <w:rsid w:val="004A4035"/>
    <w:rPr>
      <w:rFonts w:ascii="Times New Roman" w:eastAsia="Times New Roman" w:hAnsi="Times New Roman"/>
      <w:i/>
      <w:iCs/>
      <w:sz w:val="24"/>
      <w:szCs w:val="24"/>
    </w:rPr>
  </w:style>
  <w:style w:type="character" w:customStyle="1" w:styleId="Heading9Char">
    <w:name w:val="Heading 9 Char"/>
    <w:basedOn w:val="DefaultParagraphFont"/>
    <w:link w:val="Heading9"/>
    <w:rsid w:val="004A4035"/>
    <w:rPr>
      <w:rFonts w:ascii="Arial" w:eastAsia="Times New Roman" w:hAnsi="Arial" w:cs="Arial"/>
      <w:sz w:val="22"/>
      <w:szCs w:val="22"/>
    </w:rPr>
  </w:style>
  <w:style w:type="paragraph" w:styleId="PlainText">
    <w:name w:val="Plain Text"/>
    <w:basedOn w:val="Normal"/>
    <w:link w:val="PlainTextChar"/>
    <w:rsid w:val="004A4035"/>
    <w:rPr>
      <w:rFonts w:ascii="Courier New" w:hAnsi="Courier New" w:cs="Courier New"/>
    </w:rPr>
  </w:style>
  <w:style w:type="character" w:customStyle="1" w:styleId="PlainTextChar">
    <w:name w:val="Plain Text Char"/>
    <w:basedOn w:val="DefaultParagraphFont"/>
    <w:link w:val="PlainText"/>
    <w:rsid w:val="004A4035"/>
    <w:rPr>
      <w:rFonts w:ascii="Courier New" w:eastAsia="Times New Roman" w:hAnsi="Courier New" w:cs="Courier New"/>
    </w:rPr>
  </w:style>
  <w:style w:type="character" w:styleId="Hyperlink">
    <w:name w:val="Hyperlink"/>
    <w:basedOn w:val="DefaultParagraphFont"/>
    <w:uiPriority w:val="99"/>
    <w:unhideWhenUsed/>
    <w:rsid w:val="00975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sd.racinec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a.Kennedy@RacineCount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time.gov" TargetMode="External"/><Relationship Id="rId10" Type="http://schemas.openxmlformats.org/officeDocument/2006/relationships/hyperlink" Target="mailto:Krista.Kennedy@RacineCount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sd.racine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UWM</Company>
  <LinksUpToDate>false</LinksUpToDate>
  <CharactersWithSpaces>16948</CharactersWithSpaces>
  <SharedDoc>false</SharedDoc>
  <HLinks>
    <vt:vector size="12" baseType="variant">
      <vt:variant>
        <vt:i4>5439572</vt:i4>
      </vt:variant>
      <vt:variant>
        <vt:i4>-1</vt:i4>
      </vt:variant>
      <vt:variant>
        <vt:i4>1034</vt:i4>
      </vt:variant>
      <vt:variant>
        <vt:i4>1</vt:i4>
      </vt:variant>
      <vt:variant>
        <vt:lpwstr>letterhead 1</vt:lpwstr>
      </vt:variant>
      <vt:variant>
        <vt:lpwstr/>
      </vt:variant>
      <vt:variant>
        <vt:i4>589842</vt:i4>
      </vt:variant>
      <vt:variant>
        <vt:i4>-1</vt:i4>
      </vt:variant>
      <vt:variant>
        <vt:i4>1036</vt:i4>
      </vt:variant>
      <vt:variant>
        <vt:i4>1</vt:i4>
      </vt:variant>
      <vt:variant>
        <vt:lpwstr>seal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DANCULOVICH</dc:creator>
  <cp:keywords/>
  <dc:description/>
  <cp:lastModifiedBy>Kennedy, Krista L.</cp:lastModifiedBy>
  <cp:revision>3</cp:revision>
  <cp:lastPrinted>2017-11-07T18:59:00Z</cp:lastPrinted>
  <dcterms:created xsi:type="dcterms:W3CDTF">2017-11-07T18:59:00Z</dcterms:created>
  <dcterms:modified xsi:type="dcterms:W3CDTF">2017-11-07T19:41:00Z</dcterms:modified>
</cp:coreProperties>
</file>